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A5" w:rsidRDefault="00D252A5" w:rsidP="00D252A5">
      <w:pPr>
        <w:pStyle w:val="1"/>
        <w:numPr>
          <w:ilvl w:val="0"/>
          <w:numId w:val="0"/>
        </w:numPr>
        <w:rPr>
          <w:color w:val="FF0000"/>
          <w:sz w:val="28"/>
          <w:szCs w:val="28"/>
        </w:rPr>
      </w:pPr>
      <w:bookmarkStart w:id="0" w:name="_Toc55392331"/>
      <w:r w:rsidRPr="00FD4571">
        <w:rPr>
          <w:color w:val="FF0000"/>
          <w:sz w:val="28"/>
          <w:szCs w:val="28"/>
        </w:rPr>
        <w:t>ΠΑΡΑΡΤΗΜΑ Ι: ΤΕΧΝΙΚΗ ΠΡΟΣΦΟΡΑ - ΠΙΝΑΚΑΣ ΣΥΜΜΟΡΦΩΣΗΣ</w:t>
      </w:r>
      <w:bookmarkEnd w:id="0"/>
    </w:p>
    <w:p w:rsidR="00D252A5" w:rsidRDefault="00D252A5" w:rsidP="00D252A5"/>
    <w:p w:rsidR="00D252A5" w:rsidRDefault="00D252A5" w:rsidP="00D252A5">
      <w:r>
        <w:t>Οι υποψήφιοι Ανάδοχοι συμπληρώνουν τον παρακάτω πίνακα συμμόρφωσης με την απόλυτη ευθύνη της ακρίβειας των δεδομένων.</w:t>
      </w:r>
    </w:p>
    <w:p w:rsidR="00D252A5" w:rsidRDefault="00D252A5" w:rsidP="00D252A5">
      <w:r>
        <w:t>Οι υποψήφιοι Ανάδοχοι πρέπει να συμπληρώσουν, επί ποινή αποκλεισμού από το διαγωνισμό, τον πίνακα που ακολουθεί και να τον συμπεριλάβουν στο φάκελο «Τεχνική Προσφορά».</w:t>
      </w:r>
    </w:p>
    <w:p w:rsidR="00D252A5" w:rsidRDefault="00D252A5" w:rsidP="00D252A5">
      <w:r>
        <w:t>Ο παρακάτω Πίνακας, συμπληρωμένοι από τους υποψήφιου Αναδόχους, αποτελεί αναπόσπαστο μέρος του (</w:t>
      </w:r>
      <w:proofErr w:type="spellStart"/>
      <w:r>
        <w:t>υπο</w:t>
      </w:r>
      <w:proofErr w:type="spellEnd"/>
      <w:r>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252A5" w:rsidRDefault="00D252A5" w:rsidP="00D252A5">
      <w:r>
        <w:t>Στην περίπτωση Ένωσης εταιρειών, ο καθένας από τους συμμετέχοντες στην Ένωση θα πρέπει να συμπληρώσει τον παρακάτω Πίνακα Συμμόρφωσης.</w:t>
      </w:r>
    </w:p>
    <w:p w:rsidR="00D252A5" w:rsidRDefault="00D252A5" w:rsidP="00D252A5">
      <w:r>
        <w:t>ΠΙΝΑΚΕΣ ΣΥΜΜΟΡΦΩΣΗΣ - ΟΔΗΓΙΕΣ ΣΥΜΠΛΗΡΩΣΗΣ</w:t>
      </w:r>
    </w:p>
    <w:p w:rsidR="00D252A5" w:rsidRDefault="00D252A5" w:rsidP="00D252A5">
      <w:r>
        <w:t>Για τη συμπλήρωση του πίνακα τεχνικών προδιαγραφών, σημειώνεται ότι:</w:t>
      </w:r>
    </w:p>
    <w:p w:rsidR="00D252A5" w:rsidRDefault="00D252A5" w:rsidP="00D252A5">
      <w: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252A5" w:rsidRDefault="00D252A5" w:rsidP="00D252A5">
      <w:r>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t>πληρούται</w:t>
      </w:r>
      <w:proofErr w:type="spellEnd"/>
      <w:r>
        <w:t xml:space="preserve"> ή όχι από την Προσφορά </w:t>
      </w:r>
    </w:p>
    <w:p w:rsidR="00D252A5" w:rsidRDefault="00D252A5" w:rsidP="00D252A5">
      <w:r>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252A5" w:rsidRDefault="00D252A5" w:rsidP="00D252A5">
      <w:r>
        <w:t>Σε περίπτωση που ένα κελί είναι ΚΕΝΟ εκλαμβάνεται ως αρνητική απάντηση (ΟΧΙ) και αποτελεί λόγο απόρριψης της προσφοράς</w:t>
      </w:r>
    </w:p>
    <w:p w:rsidR="00D252A5" w:rsidRDefault="00D252A5" w:rsidP="00D252A5">
      <w: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t>Προδ</w:t>
      </w:r>
      <w:proofErr w:type="spellEnd"/>
      <w:r>
        <w:t>. Α.18).</w:t>
      </w:r>
    </w:p>
    <w:p w:rsidR="00D252A5" w:rsidRDefault="00D252A5" w:rsidP="00D252A5">
      <w:pPr>
        <w:sectPr w:rsidR="00D252A5" w:rsidSect="00D24A28">
          <w:endnotePr>
            <w:numFmt w:val="decimal"/>
          </w:endnotePr>
          <w:pgSz w:w="11906" w:h="16838"/>
          <w:pgMar w:top="1440" w:right="1797" w:bottom="1440" w:left="1797" w:header="709" w:footer="709" w:gutter="0"/>
          <w:cols w:space="708"/>
          <w:docGrid w:linePitch="360"/>
        </w:sectPr>
      </w:pPr>
    </w:p>
    <w:p w:rsidR="00D252A5" w:rsidRDefault="00D252A5" w:rsidP="00D252A5"/>
    <w:p w:rsidR="00D252A5" w:rsidRDefault="00D252A5" w:rsidP="00D252A5"/>
    <w:p w:rsidR="00D252A5" w:rsidRPr="00EF4ED0" w:rsidRDefault="00D252A5" w:rsidP="00D252A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11"/>
      </w:tblGrid>
      <w:tr w:rsidR="00D252A5" w:rsidRPr="00E159C4" w:rsidTr="00CA45F1">
        <w:trPr>
          <w:trHeight w:val="330"/>
          <w:jc w:val="center"/>
        </w:trPr>
        <w:tc>
          <w:tcPr>
            <w:tcW w:w="0" w:type="auto"/>
            <w:shd w:val="clear" w:color="auto" w:fill="BFBFBF" w:themeFill="background1" w:themeFillShade="BF"/>
            <w:noWrap/>
            <w:vAlign w:val="center"/>
            <w:hideMark/>
          </w:tcPr>
          <w:p w:rsidR="00D252A5" w:rsidRDefault="00D252A5" w:rsidP="00CA45F1">
            <w:pPr>
              <w:jc w:val="center"/>
              <w:rPr>
                <w:rFonts w:ascii="Calibri" w:eastAsia="Times New Roman" w:hAnsi="Calibri" w:cs="Calibri"/>
                <w:b/>
                <w:bCs/>
                <w:color w:val="000000"/>
              </w:rPr>
            </w:pPr>
            <w:r>
              <w:rPr>
                <w:rFonts w:ascii="Calibri" w:eastAsia="Times New Roman" w:hAnsi="Calibri" w:cs="Calibri"/>
                <w:b/>
                <w:bCs/>
                <w:color w:val="000000"/>
              </w:rPr>
              <w:t>ΤΜΗΜΑ 1</w:t>
            </w:r>
          </w:p>
          <w:p w:rsidR="00D252A5" w:rsidRPr="00C33F51" w:rsidRDefault="00D252A5" w:rsidP="00CA45F1">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 </w:t>
            </w:r>
            <w:r w:rsidRPr="00373CBB">
              <w:rPr>
                <w:rFonts w:ascii="Calibri" w:eastAsia="Calibri" w:hAnsi="Calibri" w:cs="Calibri"/>
                <w:b/>
                <w:color w:val="000000"/>
              </w:rPr>
              <w:t>Αναλυτής ολικού οργανικού άνθρακα (</w:t>
            </w:r>
            <w:proofErr w:type="spellStart"/>
            <w:r w:rsidRPr="00373CBB">
              <w:rPr>
                <w:rFonts w:ascii="Calibri" w:eastAsia="Calibri" w:hAnsi="Calibri" w:cs="Calibri"/>
                <w:b/>
                <w:color w:val="000000"/>
              </w:rPr>
              <w:t>Total</w:t>
            </w:r>
            <w:proofErr w:type="spellEnd"/>
            <w:r w:rsidRPr="00373CBB">
              <w:rPr>
                <w:rFonts w:ascii="Calibri" w:eastAsia="Calibri" w:hAnsi="Calibri" w:cs="Calibri"/>
                <w:b/>
                <w:color w:val="000000"/>
              </w:rPr>
              <w:t xml:space="preserve"> </w:t>
            </w:r>
            <w:proofErr w:type="spellStart"/>
            <w:r w:rsidRPr="00373CBB">
              <w:rPr>
                <w:rFonts w:ascii="Calibri" w:eastAsia="Calibri" w:hAnsi="Calibri" w:cs="Calibri"/>
                <w:b/>
                <w:color w:val="000000"/>
              </w:rPr>
              <w:t>Organic</w:t>
            </w:r>
            <w:proofErr w:type="spellEnd"/>
            <w:r w:rsidRPr="00373CBB">
              <w:rPr>
                <w:rFonts w:ascii="Calibri" w:eastAsia="Calibri" w:hAnsi="Calibri" w:cs="Calibri"/>
                <w:b/>
                <w:color w:val="000000"/>
              </w:rPr>
              <w:t xml:space="preserve"> </w:t>
            </w:r>
            <w:proofErr w:type="spellStart"/>
            <w:r w:rsidRPr="00373CBB">
              <w:rPr>
                <w:rFonts w:ascii="Calibri" w:eastAsia="Calibri" w:hAnsi="Calibri" w:cs="Calibri"/>
                <w:b/>
                <w:color w:val="000000"/>
              </w:rPr>
              <w:t>Carbon</w:t>
            </w:r>
            <w:proofErr w:type="spellEnd"/>
            <w:r w:rsidRPr="00373CBB">
              <w:rPr>
                <w:rFonts w:ascii="Calibri" w:eastAsia="Calibri" w:hAnsi="Calibri" w:cs="Calibri"/>
                <w:b/>
                <w:color w:val="000000"/>
              </w:rPr>
              <w:t xml:space="preserve"> </w:t>
            </w:r>
            <w:proofErr w:type="spellStart"/>
            <w:r w:rsidRPr="00373CBB">
              <w:rPr>
                <w:rFonts w:ascii="Calibri" w:eastAsia="Calibri" w:hAnsi="Calibri" w:cs="Calibri"/>
                <w:b/>
                <w:color w:val="000000"/>
              </w:rPr>
              <w:t>Analyzer</w:t>
            </w:r>
            <w:proofErr w:type="spellEnd"/>
            <w:r w:rsidRPr="00373CBB">
              <w:rPr>
                <w:rFonts w:ascii="Calibri" w:eastAsia="Calibri" w:hAnsi="Calibri" w:cs="Calibri"/>
                <w:b/>
                <w:color w:val="000000"/>
              </w:rPr>
              <w:t>)</w:t>
            </w:r>
          </w:p>
        </w:tc>
      </w:tr>
    </w:tbl>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tbl>
      <w:tblPr>
        <w:tblStyle w:val="24"/>
        <w:tblW w:w="0" w:type="auto"/>
        <w:jc w:val="center"/>
        <w:tblLook w:val="04A0" w:firstRow="1" w:lastRow="0" w:firstColumn="1" w:lastColumn="0" w:noHBand="0" w:noVBand="1"/>
      </w:tblPr>
      <w:tblGrid>
        <w:gridCol w:w="578"/>
        <w:gridCol w:w="8261"/>
        <w:gridCol w:w="1781"/>
        <w:gridCol w:w="1832"/>
        <w:gridCol w:w="1496"/>
      </w:tblGrid>
      <w:tr w:rsidR="00D252A5" w:rsidRPr="00373CBB" w:rsidTr="00CA45F1">
        <w:trPr>
          <w:tblHeader/>
          <w:jc w:val="center"/>
        </w:trPr>
        <w:tc>
          <w:tcPr>
            <w:tcW w:w="0" w:type="auto"/>
            <w:shd w:val="clear" w:color="auto" w:fill="C5E0B3"/>
            <w:vAlign w:val="center"/>
          </w:tcPr>
          <w:p w:rsidR="00D252A5" w:rsidRPr="00373CBB" w:rsidRDefault="00D252A5" w:rsidP="00CA45F1">
            <w:pPr>
              <w:suppressAutoHyphens/>
              <w:spacing w:before="0"/>
              <w:jc w:val="center"/>
              <w:rPr>
                <w:rFonts w:ascii="Calibri" w:eastAsia="SimSun" w:hAnsi="Calibri" w:cs="Calibri"/>
                <w:b/>
                <w:color w:val="000000"/>
                <w:szCs w:val="20"/>
                <w:lang w:eastAsia="zh-CN"/>
              </w:rPr>
            </w:pPr>
            <w:r w:rsidRPr="00373CBB">
              <w:rPr>
                <w:rFonts w:ascii="Calibri" w:eastAsia="SimSun" w:hAnsi="Calibri" w:cs="Calibri"/>
                <w:b/>
                <w:color w:val="000000"/>
                <w:szCs w:val="20"/>
                <w:lang w:eastAsia="zh-CN"/>
              </w:rPr>
              <w:t>Α/Α</w:t>
            </w:r>
          </w:p>
        </w:tc>
        <w:tc>
          <w:tcPr>
            <w:tcW w:w="0" w:type="auto"/>
            <w:shd w:val="clear" w:color="auto" w:fill="C5E0B3"/>
            <w:vAlign w:val="center"/>
          </w:tcPr>
          <w:p w:rsidR="00D252A5" w:rsidRPr="00373CBB" w:rsidRDefault="00D252A5" w:rsidP="00CA45F1">
            <w:pPr>
              <w:suppressAutoHyphens/>
              <w:spacing w:before="0"/>
              <w:jc w:val="center"/>
              <w:rPr>
                <w:rFonts w:ascii="Calibri" w:eastAsia="SimSun" w:hAnsi="Calibri" w:cs="Calibri"/>
                <w:b/>
                <w:color w:val="000000"/>
                <w:szCs w:val="20"/>
                <w:lang w:eastAsia="zh-CN"/>
              </w:rPr>
            </w:pPr>
            <w:r w:rsidRPr="00373CBB">
              <w:rPr>
                <w:rFonts w:ascii="Calibri" w:eastAsia="SimSun" w:hAnsi="Calibri" w:cs="Calibri"/>
                <w:b/>
                <w:color w:val="000000"/>
                <w:szCs w:val="20"/>
                <w:lang w:eastAsia="zh-CN"/>
              </w:rPr>
              <w:t>ΤΕΧΝΙΚΕΣ ΠΡΟΔΙΑΓΡΑΦΕΣ-ΑΠΑΙΤΗΣΕΙΣ</w:t>
            </w:r>
          </w:p>
        </w:tc>
        <w:tc>
          <w:tcPr>
            <w:tcW w:w="0" w:type="auto"/>
            <w:shd w:val="clear" w:color="auto" w:fill="C5E0B3"/>
            <w:vAlign w:val="center"/>
          </w:tcPr>
          <w:p w:rsidR="00D252A5" w:rsidRPr="00373CBB" w:rsidRDefault="00D252A5" w:rsidP="00CA45F1">
            <w:pPr>
              <w:suppressAutoHyphens/>
              <w:spacing w:before="0"/>
              <w:jc w:val="center"/>
              <w:rPr>
                <w:rFonts w:ascii="Calibri" w:eastAsia="SimSun" w:hAnsi="Calibri" w:cs="Calibri"/>
                <w:b/>
                <w:color w:val="000000"/>
                <w:szCs w:val="20"/>
                <w:lang w:eastAsia="zh-CN"/>
              </w:rPr>
            </w:pPr>
            <w:r w:rsidRPr="00373CBB">
              <w:rPr>
                <w:rFonts w:ascii="Calibri" w:eastAsia="SimSun" w:hAnsi="Calibri" w:cs="Calibri"/>
                <w:b/>
                <w:color w:val="000000"/>
                <w:szCs w:val="20"/>
                <w:lang w:eastAsia="zh-CN"/>
              </w:rPr>
              <w:t>ΥΠΟΧΡΕΩΤΙΚΗ ΑΠΑΙΤΗΣΗ</w:t>
            </w:r>
          </w:p>
        </w:tc>
        <w:tc>
          <w:tcPr>
            <w:tcW w:w="0" w:type="auto"/>
            <w:shd w:val="clear" w:color="auto" w:fill="C5E0B3"/>
          </w:tcPr>
          <w:p w:rsidR="00D252A5" w:rsidRPr="00373CBB" w:rsidRDefault="00D252A5" w:rsidP="00CA45F1">
            <w:pPr>
              <w:suppressAutoHyphens/>
              <w:spacing w:before="0"/>
              <w:jc w:val="center"/>
              <w:rPr>
                <w:rFonts w:ascii="Calibri" w:eastAsia="SimSun" w:hAnsi="Calibri" w:cs="Calibri"/>
                <w:b/>
                <w:color w:val="000000"/>
                <w:szCs w:val="20"/>
                <w:lang w:eastAsia="zh-CN"/>
              </w:rPr>
            </w:pPr>
            <w:r>
              <w:rPr>
                <w:rFonts w:ascii="Calibri" w:eastAsia="SimSun" w:hAnsi="Calibri" w:cs="Calibri"/>
                <w:b/>
                <w:color w:val="000000"/>
                <w:szCs w:val="20"/>
                <w:lang w:eastAsia="zh-CN"/>
              </w:rPr>
              <w:t>ΑΠΑΝΤΗΣΗ ΠΡΟΜΗΘΕΥΤΗ</w:t>
            </w:r>
          </w:p>
        </w:tc>
        <w:tc>
          <w:tcPr>
            <w:tcW w:w="0" w:type="auto"/>
            <w:shd w:val="clear" w:color="auto" w:fill="C5E0B3"/>
          </w:tcPr>
          <w:p w:rsidR="00D252A5" w:rsidRPr="00373CBB" w:rsidRDefault="00D252A5" w:rsidP="00CA45F1">
            <w:pPr>
              <w:suppressAutoHyphens/>
              <w:spacing w:before="0"/>
              <w:jc w:val="center"/>
              <w:rPr>
                <w:rFonts w:ascii="Calibri" w:eastAsia="SimSun" w:hAnsi="Calibri" w:cs="Calibri"/>
                <w:b/>
                <w:color w:val="000000"/>
                <w:szCs w:val="20"/>
                <w:lang w:eastAsia="zh-CN"/>
              </w:rPr>
            </w:pPr>
            <w:r>
              <w:rPr>
                <w:rFonts w:ascii="Calibri" w:eastAsia="SimSun" w:hAnsi="Calibri" w:cs="Calibri"/>
                <w:b/>
                <w:color w:val="000000"/>
                <w:szCs w:val="20"/>
                <w:lang w:eastAsia="zh-CN"/>
              </w:rPr>
              <w:t>ΠΑΡΑΠΟΜΠΗ</w:t>
            </w:r>
          </w:p>
        </w:tc>
      </w:tr>
      <w:tr w:rsidR="00D252A5" w:rsidRPr="00373CBB" w:rsidTr="00CA45F1">
        <w:trPr>
          <w:jc w:val="center"/>
        </w:trPr>
        <w:tc>
          <w:tcPr>
            <w:tcW w:w="0" w:type="auto"/>
            <w:gridSpan w:val="3"/>
            <w:shd w:val="clear" w:color="auto" w:fill="FFE599"/>
            <w:vAlign w:val="center"/>
          </w:tcPr>
          <w:p w:rsidR="00D252A5" w:rsidRPr="00373CBB" w:rsidRDefault="00D252A5" w:rsidP="00CA45F1">
            <w:pPr>
              <w:spacing w:before="0"/>
              <w:contextualSpacing/>
              <w:jc w:val="center"/>
              <w:rPr>
                <w:rFonts w:ascii="Calibri" w:eastAsia="Calibri" w:hAnsi="Calibri" w:cs="Times New Roman"/>
                <w:b/>
              </w:rPr>
            </w:pPr>
            <w:r w:rsidRPr="00373CBB">
              <w:rPr>
                <w:rFonts w:ascii="Calibri" w:eastAsia="Calibri" w:hAnsi="Calibri" w:cs="Calibri"/>
                <w:b/>
                <w:color w:val="000000"/>
                <w:szCs w:val="20"/>
              </w:rPr>
              <w:t xml:space="preserve">Ειδικές απαιτήσεις για </w:t>
            </w:r>
            <w:r w:rsidRPr="00373CBB">
              <w:rPr>
                <w:rFonts w:ascii="Calibri" w:eastAsia="Calibri" w:hAnsi="Calibri" w:cs="Times New Roman"/>
                <w:b/>
              </w:rPr>
              <w:t>αναλυτή ολικού οργανικού άνθρακα (</w:t>
            </w:r>
            <w:r w:rsidRPr="00373CBB">
              <w:rPr>
                <w:rFonts w:ascii="Calibri" w:eastAsia="Calibri" w:hAnsi="Calibri" w:cs="Times New Roman"/>
                <w:b/>
                <w:lang w:val="en-US"/>
              </w:rPr>
              <w:t>TOC</w:t>
            </w:r>
            <w:r w:rsidRPr="00373CBB">
              <w:rPr>
                <w:rFonts w:ascii="Calibri" w:eastAsia="Calibri" w:hAnsi="Calibri" w:cs="Times New Roman"/>
                <w:b/>
              </w:rPr>
              <w:t xml:space="preserve"> </w:t>
            </w:r>
            <w:r w:rsidRPr="00373CBB">
              <w:rPr>
                <w:rFonts w:ascii="Calibri" w:eastAsia="Calibri" w:hAnsi="Calibri" w:cs="Times New Roman"/>
                <w:b/>
                <w:lang w:val="en-US"/>
              </w:rPr>
              <w:t>Analyzer</w:t>
            </w:r>
            <w:r w:rsidRPr="00373CBB">
              <w:rPr>
                <w:rFonts w:ascii="Calibri" w:eastAsia="Calibri" w:hAnsi="Calibri" w:cs="Times New Roman"/>
                <w:b/>
              </w:rPr>
              <w:t>)</w:t>
            </w:r>
          </w:p>
          <w:p w:rsidR="00D252A5" w:rsidRPr="00373CBB" w:rsidRDefault="00D252A5" w:rsidP="00CA45F1">
            <w:pPr>
              <w:spacing w:before="0"/>
              <w:jc w:val="left"/>
              <w:rPr>
                <w:rFonts w:ascii="Calibri" w:eastAsia="Calibri" w:hAnsi="Calibri" w:cs="Times New Roman"/>
              </w:rPr>
            </w:pPr>
          </w:p>
        </w:tc>
        <w:tc>
          <w:tcPr>
            <w:tcW w:w="0" w:type="auto"/>
            <w:shd w:val="clear" w:color="auto" w:fill="FFE599"/>
          </w:tcPr>
          <w:p w:rsidR="00D252A5" w:rsidRPr="00373CBB" w:rsidRDefault="00D252A5" w:rsidP="00CA45F1">
            <w:pPr>
              <w:spacing w:before="0"/>
              <w:contextualSpacing/>
              <w:jc w:val="center"/>
              <w:rPr>
                <w:rFonts w:ascii="Calibri" w:eastAsia="Calibri" w:hAnsi="Calibri" w:cs="Calibri"/>
                <w:b/>
                <w:color w:val="000000"/>
                <w:szCs w:val="20"/>
              </w:rPr>
            </w:pPr>
          </w:p>
        </w:tc>
        <w:tc>
          <w:tcPr>
            <w:tcW w:w="0" w:type="auto"/>
            <w:shd w:val="clear" w:color="auto" w:fill="FFE599"/>
          </w:tcPr>
          <w:p w:rsidR="00D252A5" w:rsidRPr="00373CBB" w:rsidRDefault="00D252A5" w:rsidP="00CA45F1">
            <w:pPr>
              <w:spacing w:before="0"/>
              <w:contextualSpacing/>
              <w:jc w:val="center"/>
              <w:rPr>
                <w:rFonts w:ascii="Calibri" w:eastAsia="Calibri" w:hAnsi="Calibri" w:cs="Calibri"/>
                <w:b/>
                <w:color w:val="000000"/>
                <w:szCs w:val="20"/>
              </w:rPr>
            </w:pPr>
          </w:p>
        </w:tc>
      </w:tr>
      <w:tr w:rsidR="00D252A5" w:rsidRPr="00373CBB" w:rsidTr="00CA45F1">
        <w:trPr>
          <w:trHeight w:val="420"/>
          <w:jc w:val="center"/>
        </w:trPr>
        <w:tc>
          <w:tcPr>
            <w:tcW w:w="0" w:type="auto"/>
            <w:vAlign w:val="center"/>
          </w:tcPr>
          <w:p w:rsidR="00D252A5" w:rsidRPr="00373CBB" w:rsidRDefault="00D252A5" w:rsidP="00CA45F1">
            <w:pPr>
              <w:numPr>
                <w:ilvl w:val="1"/>
                <w:numId w:val="31"/>
              </w:numPr>
              <w:suppressAutoHyphens/>
              <w:spacing w:before="0"/>
              <w:ind w:right="601"/>
              <w:jc w:val="center"/>
              <w:rPr>
                <w:rFonts w:ascii="Calibri" w:eastAsia="SimSun" w:hAnsi="Calibri" w:cs="Calibri"/>
                <w:b/>
                <w:color w:val="000000"/>
                <w:szCs w:val="20"/>
                <w:lang w:eastAsia="zh-CN"/>
              </w:rPr>
            </w:pPr>
          </w:p>
        </w:tc>
        <w:tc>
          <w:tcPr>
            <w:tcW w:w="0" w:type="auto"/>
            <w:vAlign w:val="center"/>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Η προσφορά δίνεται για έναν (1) αναλυτή ολικού οργανικού άνθρακα (TOC) που είναι κατάλληλος για την ανάλυση υγρών και στερεών δειγμάτων.</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 να αναφερθεί</w:t>
            </w:r>
          </w:p>
        </w:tc>
        <w:tc>
          <w:tcPr>
            <w:tcW w:w="0" w:type="auto"/>
          </w:tcPr>
          <w:p w:rsidR="00D252A5" w:rsidRPr="00373CBB" w:rsidRDefault="00D252A5" w:rsidP="00CA45F1">
            <w:pPr>
              <w:suppressAutoHyphens/>
              <w:spacing w:before="0"/>
              <w:jc w:val="left"/>
              <w:rPr>
                <w:rFonts w:ascii="Calibri" w:eastAsia="SimSun" w:hAnsi="Calibri" w:cs="Calibri"/>
                <w:color w:val="000000"/>
                <w:highlight w:val="green"/>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highlight w:val="green"/>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 διαθέτει υψηλή θερμοκρασία καύσης ώστε να εξασφαλίζει την πλήρη οξείδωση ακόμη και θερμικά σταθερών στοιχείων και την πλήρη καύση των σωματιδίων</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val="en-US" w:eastAsia="zh-CN"/>
              </w:rPr>
            </w:pPr>
            <w:r w:rsidRPr="0023329F">
              <w:rPr>
                <w:rFonts w:ascii="Calibri" w:eastAsia="SimSun" w:hAnsi="Calibri" w:cs="Calibri"/>
                <w:color w:val="000000"/>
                <w:lang w:val="en-US" w:eastAsia="zh-CN"/>
              </w:rPr>
              <w:t>NAI</w:t>
            </w:r>
          </w:p>
        </w:tc>
        <w:tc>
          <w:tcPr>
            <w:tcW w:w="0" w:type="auto"/>
          </w:tcPr>
          <w:p w:rsidR="00D252A5" w:rsidRPr="00373CBB" w:rsidRDefault="00D252A5" w:rsidP="00CA45F1">
            <w:pPr>
              <w:suppressAutoHyphens/>
              <w:spacing w:before="0"/>
              <w:jc w:val="left"/>
              <w:rPr>
                <w:rFonts w:ascii="Calibri" w:eastAsia="SimSun" w:hAnsi="Calibri" w:cs="Calibri"/>
                <w:color w:val="000000"/>
                <w:lang w:val="en-US"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val="en-US"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lang w:eastAsia="zh-CN"/>
              </w:rPr>
              <w:t>Να διαθέτει βασική μονάδα με τροφοδοσία δείγματος με απευθείας έγχυση</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Να διαθέτει σύστημα διαχείρισης της ροής, σύστημα βαθμονομήσεων πολλαπλών σημείων, σύστημα αυτοπροστασίας και σύστημα αυτοελέγχου.</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b/>
                <w:color w:val="000000"/>
                <w:lang w:val="en-US" w:eastAsia="zh-CN"/>
              </w:rPr>
            </w:pPr>
            <w:r w:rsidRPr="0023329F">
              <w:rPr>
                <w:rFonts w:ascii="Calibri" w:eastAsia="SimSun" w:hAnsi="Calibri" w:cs="Calibri"/>
                <w:lang w:eastAsia="zh-CN"/>
              </w:rPr>
              <w:t>Να</w:t>
            </w:r>
            <w:r w:rsidRPr="0023329F">
              <w:rPr>
                <w:rFonts w:ascii="Calibri" w:eastAsia="SimSun" w:hAnsi="Calibri" w:cs="Calibri"/>
                <w:lang w:val="en-US" w:eastAsia="zh-CN"/>
              </w:rPr>
              <w:t xml:space="preserve"> </w:t>
            </w:r>
            <w:r w:rsidRPr="0023329F">
              <w:rPr>
                <w:rFonts w:ascii="Calibri" w:eastAsia="SimSun" w:hAnsi="Calibri" w:cs="Calibri"/>
                <w:lang w:eastAsia="zh-CN"/>
              </w:rPr>
              <w:t>χρησιμοποιεί</w:t>
            </w:r>
            <w:r w:rsidRPr="0023329F">
              <w:rPr>
                <w:rFonts w:ascii="Calibri" w:eastAsia="SimSun" w:hAnsi="Calibri" w:cs="Calibri"/>
                <w:lang w:val="en-US" w:eastAsia="zh-CN"/>
              </w:rPr>
              <w:t xml:space="preserve"> </w:t>
            </w:r>
            <w:r w:rsidRPr="0023329F">
              <w:rPr>
                <w:rFonts w:ascii="Calibri" w:eastAsia="SimSun" w:hAnsi="Calibri" w:cs="Calibri"/>
                <w:lang w:val="en-GB" w:eastAsia="zh-CN"/>
              </w:rPr>
              <w:t>NDIR</w:t>
            </w:r>
            <w:r w:rsidRPr="0023329F">
              <w:rPr>
                <w:rFonts w:ascii="Calibri" w:eastAsia="SimSun" w:hAnsi="Calibri" w:cs="Calibri"/>
                <w:lang w:val="en-US" w:eastAsia="zh-CN"/>
              </w:rPr>
              <w:t xml:space="preserve"> (</w:t>
            </w:r>
            <w:r w:rsidRPr="0023329F">
              <w:rPr>
                <w:rFonts w:ascii="Calibri" w:eastAsia="SimSun" w:hAnsi="Calibri" w:cs="Calibri"/>
                <w:lang w:val="en-GB" w:eastAsia="zh-CN"/>
              </w:rPr>
              <w:t>Non</w:t>
            </w:r>
            <w:r w:rsidRPr="0023329F">
              <w:rPr>
                <w:rFonts w:ascii="Calibri" w:eastAsia="SimSun" w:hAnsi="Calibri" w:cs="Calibri"/>
                <w:lang w:val="en-US" w:eastAsia="zh-CN"/>
              </w:rPr>
              <w:t>-</w:t>
            </w:r>
            <w:r w:rsidRPr="0023329F">
              <w:rPr>
                <w:rFonts w:ascii="Calibri" w:eastAsia="SimSun" w:hAnsi="Calibri" w:cs="Calibri"/>
                <w:lang w:val="en-GB" w:eastAsia="zh-CN"/>
              </w:rPr>
              <w:t>Dispersive</w:t>
            </w:r>
            <w:r w:rsidRPr="0023329F">
              <w:rPr>
                <w:rFonts w:ascii="Calibri" w:eastAsia="SimSun" w:hAnsi="Calibri" w:cs="Calibri"/>
                <w:lang w:val="en-US" w:eastAsia="zh-CN"/>
              </w:rPr>
              <w:t xml:space="preserve"> </w:t>
            </w:r>
            <w:r w:rsidRPr="0023329F">
              <w:rPr>
                <w:rFonts w:ascii="Calibri" w:eastAsia="SimSun" w:hAnsi="Calibri" w:cs="Calibri"/>
                <w:lang w:val="en-GB" w:eastAsia="zh-CN"/>
              </w:rPr>
              <w:t>Infra</w:t>
            </w:r>
            <w:r w:rsidRPr="0023329F">
              <w:rPr>
                <w:rFonts w:ascii="Calibri" w:eastAsia="SimSun" w:hAnsi="Calibri" w:cs="Calibri"/>
                <w:lang w:val="en-US" w:eastAsia="zh-CN"/>
              </w:rPr>
              <w:t>-</w:t>
            </w:r>
            <w:r w:rsidRPr="0023329F">
              <w:rPr>
                <w:rFonts w:ascii="Calibri" w:eastAsia="SimSun" w:hAnsi="Calibri" w:cs="Calibri"/>
                <w:lang w:val="en-GB" w:eastAsia="zh-CN"/>
              </w:rPr>
              <w:t>Red</w:t>
            </w:r>
            <w:r w:rsidRPr="0023329F">
              <w:rPr>
                <w:rFonts w:ascii="Calibri" w:eastAsia="SimSun" w:hAnsi="Calibri" w:cs="Calibri"/>
                <w:lang w:val="en-US" w:eastAsia="zh-CN"/>
              </w:rPr>
              <w:t xml:space="preserve">) </w:t>
            </w:r>
            <w:r w:rsidRPr="0023329F">
              <w:rPr>
                <w:rFonts w:ascii="Calibri" w:eastAsia="SimSun" w:hAnsi="Calibri" w:cs="Calibri"/>
                <w:lang w:eastAsia="zh-CN"/>
              </w:rPr>
              <w:t>ανιχνευτή</w:t>
            </w:r>
            <w:r w:rsidRPr="0023329F">
              <w:rPr>
                <w:rFonts w:ascii="Calibri" w:eastAsia="SimSun" w:hAnsi="Calibri" w:cs="Calibri"/>
                <w:lang w:val="en-US" w:eastAsia="zh-CN"/>
              </w:rPr>
              <w:t xml:space="preserve"> CO2</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eastAsia="zh-CN"/>
              </w:rPr>
            </w:pPr>
            <w:r w:rsidRPr="0023329F">
              <w:rPr>
                <w:rFonts w:ascii="Calibri" w:eastAsia="SimSun" w:hAnsi="Calibri" w:cs="Calibri"/>
                <w:lang w:eastAsia="zh-CN"/>
              </w:rPr>
              <w:t>Να διαθέτει σύστημα διπλού φούρνου για ανάλυση στερεών δειγμάτων</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eastAsia="zh-CN"/>
              </w:rPr>
            </w:pPr>
            <w:r w:rsidRPr="0023329F">
              <w:rPr>
                <w:rFonts w:ascii="Calibri" w:eastAsia="SimSun" w:hAnsi="Calibri" w:cs="Calibri"/>
                <w:lang w:eastAsia="zh-CN"/>
              </w:rPr>
              <w:t>Να περιλαμβάνει εξωτερικό Η/Υ για σύνδεση και έλεγχο λειτουργίας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Να περιλαμβάνει λογισμικό ελέγχου και επεξεργασίας δεδομένων από εξωτερικό Η/Υ</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Να περιλαμβάνει αυτόματο δειγματολήπτη για υγρά δείγματα</w:t>
            </w:r>
            <w:r w:rsidRPr="0023329F">
              <w:t>. Ν</w:t>
            </w:r>
            <w:r w:rsidRPr="0023329F">
              <w:rPr>
                <w:rFonts w:ascii="Calibri" w:eastAsia="SimSun" w:hAnsi="Calibri" w:cs="Calibri"/>
                <w:lang w:eastAsia="zh-CN"/>
              </w:rPr>
              <w:t xml:space="preserve">α αναφερθεί αριθμός θέσεων δειγμάτων </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 xml:space="preserve">ΝΑΙ, να αναφερθεί </w:t>
            </w: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Να αναβαθμίζεται για ανάλυση ολικού αζώτου (TN).</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 xml:space="preserve">Να έχει περιοχή μέτρησης 0-30000 </w:t>
            </w:r>
            <w:r w:rsidRPr="0023329F">
              <w:rPr>
                <w:rFonts w:ascii="Calibri" w:eastAsia="Calibri" w:hAnsi="Calibri" w:cs="Calibri"/>
                <w:lang w:val="en-US"/>
              </w:rPr>
              <w:t>mg</w:t>
            </w:r>
            <w:r w:rsidRPr="0023329F">
              <w:rPr>
                <w:rFonts w:ascii="Calibri" w:eastAsia="Calibri" w:hAnsi="Calibri" w:cs="Calibri"/>
              </w:rPr>
              <w:t>/</w:t>
            </w:r>
            <w:r w:rsidRPr="0023329F">
              <w:rPr>
                <w:rFonts w:ascii="Calibri" w:eastAsia="Calibri" w:hAnsi="Calibri" w:cs="Calibri"/>
                <w:lang w:val="en-US"/>
              </w:rPr>
              <w:t>L</w:t>
            </w:r>
            <w:r w:rsidRPr="0023329F">
              <w:rPr>
                <w:rFonts w:ascii="Calibri" w:eastAsia="Calibri" w:hAnsi="Calibri" w:cs="Calibri"/>
              </w:rPr>
              <w:t xml:space="preserve"> </w:t>
            </w:r>
            <w:r w:rsidRPr="0023329F">
              <w:rPr>
                <w:rFonts w:ascii="Calibri" w:eastAsia="Calibri" w:hAnsi="Calibri" w:cs="Calibri"/>
                <w:lang w:val="en-US"/>
              </w:rPr>
              <w:t>C</w:t>
            </w:r>
            <w:r w:rsidRPr="0023329F">
              <w:rPr>
                <w:rFonts w:ascii="Calibri" w:eastAsia="Calibri" w:hAnsi="Calibri" w:cs="Calibri"/>
              </w:rPr>
              <w:t xml:space="preserve"> με όριο ανίχνευσης μικρότερο από 100 μ</w:t>
            </w:r>
            <w:r w:rsidRPr="0023329F">
              <w:rPr>
                <w:rFonts w:ascii="Calibri" w:eastAsia="Calibri" w:hAnsi="Calibri" w:cs="Calibri"/>
                <w:lang w:val="en-US"/>
              </w:rPr>
              <w:t>g</w:t>
            </w:r>
            <w:r w:rsidRPr="0023329F">
              <w:rPr>
                <w:rFonts w:ascii="Calibri" w:eastAsia="Calibri" w:hAnsi="Calibri" w:cs="Calibri"/>
              </w:rPr>
              <w:t>/</w:t>
            </w:r>
            <w:r w:rsidRPr="0023329F">
              <w:rPr>
                <w:rFonts w:ascii="Calibri" w:eastAsia="Calibri" w:hAnsi="Calibri" w:cs="Calibri"/>
                <w:lang w:val="en-US"/>
              </w:rPr>
              <w:t>L</w:t>
            </w:r>
            <w:r w:rsidRPr="0023329F">
              <w:rPr>
                <w:rFonts w:ascii="Calibri" w:eastAsia="Calibri" w:hAnsi="Calibri" w:cs="Calibri"/>
              </w:rPr>
              <w:t xml:space="preserve"> </w:t>
            </w:r>
            <w:r w:rsidRPr="0023329F">
              <w:rPr>
                <w:rFonts w:ascii="Calibri" w:eastAsia="Calibri" w:hAnsi="Calibri" w:cs="Calibri"/>
                <w:lang w:val="en-US"/>
              </w:rPr>
              <w:t>C</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 να αναφερθεί</w:t>
            </w: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Εγγύηση καλής λειτουργίας τουλάχιστον για διάστημα ενός έτους.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 να αναφερθεί</w:t>
            </w: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r>
      <w:tr w:rsidR="00D252A5" w:rsidRPr="00373CBB" w:rsidTr="00CA45F1">
        <w:trPr>
          <w:jc w:val="center"/>
        </w:trPr>
        <w:tc>
          <w:tcPr>
            <w:tcW w:w="0" w:type="auto"/>
            <w:gridSpan w:val="3"/>
            <w:shd w:val="clear" w:color="auto" w:fill="FFE599"/>
            <w:vAlign w:val="center"/>
          </w:tcPr>
          <w:p w:rsidR="00D252A5" w:rsidRPr="0023329F" w:rsidRDefault="00D252A5" w:rsidP="00CA45F1">
            <w:pPr>
              <w:numPr>
                <w:ilvl w:val="0"/>
                <w:numId w:val="31"/>
              </w:numPr>
              <w:suppressAutoHyphens/>
              <w:spacing w:before="0"/>
              <w:ind w:left="1077" w:hanging="357"/>
              <w:jc w:val="left"/>
              <w:rPr>
                <w:rFonts w:ascii="Calibri" w:eastAsia="SimSun" w:hAnsi="Calibri" w:cs="Calibri"/>
                <w:b/>
                <w:color w:val="000000"/>
                <w:szCs w:val="20"/>
                <w:lang w:eastAsia="zh-CN"/>
              </w:rPr>
            </w:pPr>
            <w:r w:rsidRPr="0023329F">
              <w:rPr>
                <w:rFonts w:ascii="Calibri" w:eastAsia="SimSun" w:hAnsi="Calibri" w:cs="Calibri"/>
                <w:b/>
                <w:color w:val="000000"/>
                <w:szCs w:val="20"/>
                <w:lang w:eastAsia="zh-CN"/>
              </w:rPr>
              <w:t>Γενικές Απαιτήσεις</w:t>
            </w:r>
          </w:p>
        </w:tc>
        <w:tc>
          <w:tcPr>
            <w:tcW w:w="0" w:type="auto"/>
            <w:shd w:val="clear" w:color="auto" w:fill="FFE599"/>
          </w:tcPr>
          <w:p w:rsidR="00D252A5" w:rsidRPr="00373CBB" w:rsidRDefault="00D252A5" w:rsidP="00CA45F1">
            <w:pPr>
              <w:suppressAutoHyphens/>
              <w:spacing w:before="0"/>
              <w:ind w:left="567"/>
              <w:jc w:val="left"/>
              <w:rPr>
                <w:rFonts w:ascii="Calibri" w:eastAsia="SimSun" w:hAnsi="Calibri" w:cs="Calibri"/>
                <w:b/>
                <w:color w:val="000000"/>
                <w:szCs w:val="20"/>
                <w:lang w:eastAsia="zh-CN"/>
              </w:rPr>
            </w:pPr>
          </w:p>
        </w:tc>
        <w:tc>
          <w:tcPr>
            <w:tcW w:w="0" w:type="auto"/>
            <w:shd w:val="clear" w:color="auto" w:fill="FFE599"/>
          </w:tcPr>
          <w:p w:rsidR="00D252A5" w:rsidRPr="00373CBB" w:rsidRDefault="00D252A5" w:rsidP="00CA45F1">
            <w:pPr>
              <w:suppressAutoHyphens/>
              <w:spacing w:before="0"/>
              <w:ind w:left="567"/>
              <w:jc w:val="left"/>
              <w:rPr>
                <w:rFonts w:ascii="Calibri" w:eastAsia="SimSun" w:hAnsi="Calibri" w:cs="Calibri"/>
                <w:b/>
                <w:color w:val="000000"/>
                <w:szCs w:val="2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Όλα τα είδη θα συνοδεύονται από βεβαίωση ότι είναι καινούργια</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Χρόνος παράδοσης κατά μέγιστο 3 μήνες μετά την υπογραφή της σύμβασης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 να αναφερθεί</w:t>
            </w: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 xml:space="preserve">Τον ανάδοχο βαρύνουν τα </w:t>
            </w:r>
            <w:r w:rsidRPr="0023329F">
              <w:rPr>
                <w:rFonts w:ascii="Calibri" w:eastAsia="SimSun" w:hAnsi="Calibri" w:cs="Calibri"/>
                <w:szCs w:val="20"/>
                <w:lang w:eastAsia="zh-CN"/>
              </w:rPr>
              <w:t xml:space="preserve">έξοδα συσκευασίας, μεταφοράς και τοποθέτησης </w:t>
            </w:r>
            <w:r w:rsidRPr="0023329F">
              <w:rPr>
                <w:rFonts w:ascii="Calibri" w:eastAsia="SimSun" w:hAnsi="Calibri" w:cs="Calibri"/>
                <w:color w:val="000000"/>
                <w:szCs w:val="20"/>
                <w:lang w:eastAsia="zh-CN"/>
              </w:rPr>
              <w:t xml:space="preserve">και η ασφάλεια κατά τη μεταφορά </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autoSpaceDE w:val="0"/>
              <w:autoSpaceDN w:val="0"/>
              <w:adjustRightInd w:val="0"/>
              <w:spacing w:before="0"/>
              <w:jc w:val="left"/>
              <w:rPr>
                <w:rFonts w:ascii="Calibri" w:eastAsia="Calibri" w:hAnsi="Calibri" w:cs="Times New Roman"/>
              </w:rPr>
            </w:pPr>
            <w:r w:rsidRPr="0023329F">
              <w:rPr>
                <w:rFonts w:ascii="Calibri" w:eastAsia="Calibri" w:hAnsi="Calibri" w:cs="Times New Roman"/>
              </w:rPr>
              <w:t xml:space="preserve">Ο ανάδοχος διαθέτει τεχνικό τμήμα με μόνιμο προσωπικό για εργασίες επισκευής, συντήρησης, βαθμονόμησης και εγκατάστασης όπου χρειάζεται, με ελάχιστο μόνιμο προσωπικό ενός τεχνικού και ονομαστικά αποδεικτικά εκπαίδευσης από κατασκευαστή ή πιστοποίηση του τεχνικού τμήματος από τον κατασκευαστή. </w:t>
            </w:r>
          </w:p>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Times New Roman"/>
              </w:rPr>
              <w:t>Να προσκομιστεί βεβαίωση εκπαίδευσης</w:t>
            </w:r>
            <w:r w:rsidRPr="0023329F">
              <w:t xml:space="preserve"> </w:t>
            </w:r>
            <w:r w:rsidRPr="0023329F">
              <w:rPr>
                <w:rFonts w:ascii="Calibri" w:eastAsia="Calibri" w:hAnsi="Calibri" w:cs="Times New Roman"/>
              </w:rPr>
              <w:t>του/των τεχνικού/</w:t>
            </w:r>
            <w:proofErr w:type="spellStart"/>
            <w:r w:rsidRPr="0023329F">
              <w:rPr>
                <w:rFonts w:ascii="Calibri" w:eastAsia="Calibri" w:hAnsi="Calibri" w:cs="Times New Roman"/>
              </w:rPr>
              <w:t>ών</w:t>
            </w:r>
            <w:proofErr w:type="spellEnd"/>
            <w:r w:rsidRPr="0023329F">
              <w:rPr>
                <w:rFonts w:ascii="Calibri" w:eastAsia="Calibri" w:hAnsi="Calibri" w:cs="Times New Roman"/>
              </w:rPr>
              <w:t xml:space="preserve"> από τον κατασκευαστή ή βεβαίωση επάρκειας του τεχνικού τμήματος από τον κατασκευαστή</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Ο ανάδοχος αναλαμβάνει να εγκαταστήσει και να παραδώσει τον εξοπλισμό σε πλήρη λειτουργία κατόπιν ελέγχου καλής λειτουργίας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Τον ανάδοχο βαρύνουν τα έξοδα μετακίνησης και διαμονής του /των τεχνικού/</w:t>
            </w:r>
            <w:proofErr w:type="spellStart"/>
            <w:r w:rsidRPr="0023329F">
              <w:rPr>
                <w:rFonts w:ascii="Calibri" w:eastAsia="Calibri" w:hAnsi="Calibri" w:cs="Calibri"/>
              </w:rPr>
              <w:t>ών</w:t>
            </w:r>
            <w:proofErr w:type="spellEnd"/>
            <w:r w:rsidRPr="0023329F">
              <w:rPr>
                <w:rFonts w:ascii="Calibri" w:eastAsia="Calibri" w:hAnsi="Calibri" w:cs="Calibri"/>
              </w:rPr>
              <w:t xml:space="preserve"> για την τοποθέτηση και εγκατάσταση και τον καλής λειτουργίας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lang w:eastAsia="zh-CN"/>
              </w:rPr>
            </w:pPr>
          </w:p>
        </w:tc>
      </w:tr>
      <w:tr w:rsidR="00D252A5" w:rsidRPr="00373CBB" w:rsidTr="00CA45F1">
        <w:trPr>
          <w:jc w:val="center"/>
        </w:trPr>
        <w:tc>
          <w:tcPr>
            <w:tcW w:w="0" w:type="auto"/>
            <w:vAlign w:val="center"/>
          </w:tcPr>
          <w:p w:rsidR="00D252A5" w:rsidRPr="00373CBB" w:rsidRDefault="00D252A5" w:rsidP="00CA45F1">
            <w:pPr>
              <w:numPr>
                <w:ilvl w:val="1"/>
                <w:numId w:val="31"/>
              </w:numPr>
              <w:suppressAutoHyphens/>
              <w:spacing w:before="0"/>
              <w:ind w:left="455" w:right="601" w:hanging="283"/>
              <w:jc w:val="center"/>
              <w:rPr>
                <w:rFonts w:ascii="Calibri" w:eastAsia="SimSun" w:hAnsi="Calibri" w:cs="Calibri"/>
                <w:color w:val="000000"/>
                <w:szCs w:val="20"/>
                <w:lang w:eastAsia="zh-CN"/>
              </w:rPr>
            </w:pP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Ο ανάδοχος δηλώνει γενική και πλήρη συμμόρφωση με όλους τους όρους της Διακήρυξης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373CBB" w:rsidRDefault="00D252A5" w:rsidP="00CA45F1">
            <w:pPr>
              <w:suppressAutoHyphens/>
              <w:spacing w:before="0"/>
              <w:jc w:val="left"/>
              <w:rPr>
                <w:rFonts w:ascii="Calibri" w:eastAsia="SimSun" w:hAnsi="Calibri" w:cs="Calibri"/>
                <w:color w:val="000000"/>
                <w:szCs w:val="20"/>
                <w:highlight w:val="green"/>
                <w:lang w:eastAsia="zh-CN"/>
              </w:rPr>
            </w:pPr>
          </w:p>
        </w:tc>
      </w:tr>
    </w:tbl>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Pr="00C33F51" w:rsidRDefault="00D252A5" w:rsidP="00D252A5">
      <w:pPr>
        <w:rPr>
          <w:rFonts w:ascii="Calibri" w:eastAsia="Calibri" w:hAnsi="Calibri" w:cs="Times New Roman"/>
        </w:rPr>
      </w:pPr>
    </w:p>
    <w:p w:rsidR="00D252A5" w:rsidRDefault="00D252A5" w:rsidP="00D252A5"/>
    <w:p w:rsidR="00D252A5" w:rsidRPr="00C05FFB" w:rsidRDefault="00D252A5" w:rsidP="00D252A5"/>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Pr="002C3EE3" w:rsidRDefault="00D252A5" w:rsidP="00D252A5">
      <w:pPr>
        <w:rPr>
          <w:rFonts w:ascii="Calibri" w:eastAsia="Calibri" w:hAnsi="Calibri" w:cs="Times New Roman"/>
        </w:rPr>
      </w:pPr>
    </w:p>
    <w:tbl>
      <w:tblPr>
        <w:tblpPr w:leftFromText="180" w:rightFromText="180" w:horzAnchor="margin" w:tblpXSpec="center" w:tblpY="600"/>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98"/>
      </w:tblGrid>
      <w:tr w:rsidR="00D252A5" w:rsidRPr="00E159C4" w:rsidTr="00CA45F1">
        <w:trPr>
          <w:trHeight w:val="330"/>
        </w:trPr>
        <w:tc>
          <w:tcPr>
            <w:tcW w:w="9498" w:type="dxa"/>
            <w:shd w:val="clear" w:color="auto" w:fill="A6A6A6" w:themeFill="background1" w:themeFillShade="A6"/>
            <w:noWrap/>
            <w:vAlign w:val="center"/>
            <w:hideMark/>
          </w:tcPr>
          <w:p w:rsidR="00D252A5" w:rsidRDefault="00D252A5" w:rsidP="00CA45F1">
            <w:pPr>
              <w:jc w:val="center"/>
              <w:rPr>
                <w:rFonts w:ascii="Calibri" w:eastAsia="Times New Roman" w:hAnsi="Calibri" w:cs="Calibri"/>
                <w:b/>
                <w:bCs/>
                <w:color w:val="000000"/>
              </w:rPr>
            </w:pPr>
            <w:r>
              <w:rPr>
                <w:rFonts w:ascii="Calibri" w:eastAsia="Times New Roman" w:hAnsi="Calibri" w:cs="Calibri"/>
                <w:b/>
                <w:bCs/>
                <w:color w:val="000000"/>
              </w:rPr>
              <w:t xml:space="preserve">ΤΜΗΜΑ 2 </w:t>
            </w:r>
          </w:p>
          <w:p w:rsidR="00D252A5" w:rsidRPr="00C33F51" w:rsidRDefault="00D252A5" w:rsidP="00CA45F1">
            <w:pPr>
              <w:jc w:val="center"/>
              <w:rPr>
                <w:rFonts w:ascii="Calibri" w:eastAsia="Times New Roman" w:hAnsi="Calibri" w:cs="Calibri"/>
                <w:b/>
                <w:bCs/>
                <w:color w:val="000000"/>
              </w:rPr>
            </w:pPr>
            <w:r w:rsidRPr="00AA07FD">
              <w:rPr>
                <w:rFonts w:ascii="Calibri" w:eastAsia="Calibri" w:hAnsi="Calibri" w:cs="Calibri"/>
                <w:b/>
                <w:color w:val="000000"/>
              </w:rPr>
              <w:t>Αναλυτής καυσαερίων</w:t>
            </w:r>
          </w:p>
        </w:tc>
      </w:tr>
    </w:tbl>
    <w:tbl>
      <w:tblPr>
        <w:tblStyle w:val="33"/>
        <w:tblW w:w="0" w:type="auto"/>
        <w:jc w:val="center"/>
        <w:tblLook w:val="04A0" w:firstRow="1" w:lastRow="0" w:firstColumn="1" w:lastColumn="0" w:noHBand="0" w:noVBand="1"/>
      </w:tblPr>
      <w:tblGrid>
        <w:gridCol w:w="578"/>
        <w:gridCol w:w="2098"/>
        <w:gridCol w:w="3665"/>
        <w:gridCol w:w="2636"/>
        <w:gridCol w:w="1715"/>
        <w:gridCol w:w="1760"/>
        <w:gridCol w:w="1496"/>
      </w:tblGrid>
      <w:tr w:rsidR="00D252A5" w:rsidRPr="00AA07FD" w:rsidTr="00CA45F1">
        <w:trPr>
          <w:tblHeader/>
          <w:jc w:val="center"/>
        </w:trPr>
        <w:tc>
          <w:tcPr>
            <w:tcW w:w="0" w:type="auto"/>
            <w:shd w:val="clear" w:color="auto" w:fill="C5E0B3"/>
            <w:vAlign w:val="center"/>
          </w:tcPr>
          <w:p w:rsidR="00D252A5" w:rsidRPr="00AA07FD" w:rsidRDefault="00D252A5" w:rsidP="00CA45F1">
            <w:pPr>
              <w:suppressAutoHyphens/>
              <w:spacing w:before="0"/>
              <w:jc w:val="center"/>
              <w:rPr>
                <w:rFonts w:ascii="Calibri" w:eastAsia="SimSun" w:hAnsi="Calibri" w:cs="Calibri"/>
                <w:b/>
                <w:color w:val="000000"/>
                <w:szCs w:val="20"/>
                <w:lang w:eastAsia="zh-CN"/>
              </w:rPr>
            </w:pPr>
            <w:r w:rsidRPr="00AA07FD">
              <w:rPr>
                <w:rFonts w:ascii="Calibri" w:eastAsia="SimSun" w:hAnsi="Calibri" w:cs="Calibri"/>
                <w:b/>
                <w:color w:val="000000"/>
                <w:szCs w:val="20"/>
                <w:lang w:eastAsia="zh-CN"/>
              </w:rPr>
              <w:t>Α/Α</w:t>
            </w:r>
          </w:p>
        </w:tc>
        <w:tc>
          <w:tcPr>
            <w:tcW w:w="0" w:type="auto"/>
            <w:gridSpan w:val="3"/>
            <w:shd w:val="clear" w:color="auto" w:fill="C5E0B3"/>
            <w:vAlign w:val="center"/>
          </w:tcPr>
          <w:p w:rsidR="00D252A5" w:rsidRPr="00AA07FD" w:rsidRDefault="00D252A5" w:rsidP="00CA45F1">
            <w:pPr>
              <w:suppressAutoHyphens/>
              <w:spacing w:before="0"/>
              <w:jc w:val="center"/>
              <w:rPr>
                <w:rFonts w:ascii="Calibri" w:eastAsia="SimSun" w:hAnsi="Calibri" w:cs="Calibri"/>
                <w:b/>
                <w:color w:val="000000"/>
                <w:szCs w:val="20"/>
                <w:lang w:eastAsia="zh-CN"/>
              </w:rPr>
            </w:pPr>
            <w:r w:rsidRPr="00AA07FD">
              <w:rPr>
                <w:rFonts w:ascii="Calibri" w:eastAsia="SimSun" w:hAnsi="Calibri" w:cs="Calibri"/>
                <w:b/>
                <w:color w:val="000000"/>
                <w:szCs w:val="20"/>
                <w:lang w:eastAsia="zh-CN"/>
              </w:rPr>
              <w:t>ΤΕΧΝΙΚΕΣ ΠΡΟΔΙΑΓΡΑΦΕΣ-ΑΠΑΙΤΗΣΕΙΣ</w:t>
            </w:r>
          </w:p>
        </w:tc>
        <w:tc>
          <w:tcPr>
            <w:tcW w:w="0" w:type="auto"/>
            <w:shd w:val="clear" w:color="auto" w:fill="C5E0B3"/>
            <w:vAlign w:val="center"/>
          </w:tcPr>
          <w:p w:rsidR="00D252A5" w:rsidRPr="00AA07FD" w:rsidRDefault="00D252A5" w:rsidP="00CA45F1">
            <w:pPr>
              <w:suppressAutoHyphens/>
              <w:spacing w:before="0"/>
              <w:jc w:val="center"/>
              <w:rPr>
                <w:rFonts w:ascii="Calibri" w:eastAsia="SimSun" w:hAnsi="Calibri" w:cs="Calibri"/>
                <w:b/>
                <w:color w:val="000000"/>
                <w:szCs w:val="20"/>
                <w:lang w:eastAsia="zh-CN"/>
              </w:rPr>
            </w:pPr>
            <w:r w:rsidRPr="00AA07FD">
              <w:rPr>
                <w:rFonts w:ascii="Calibri" w:eastAsia="SimSun" w:hAnsi="Calibri" w:cs="Calibri"/>
                <w:b/>
                <w:color w:val="000000"/>
                <w:szCs w:val="20"/>
                <w:lang w:eastAsia="zh-CN"/>
              </w:rPr>
              <w:t>ΥΠΟΧΡΕΩΤΙΚΗ ΑΠΑΙΤΗΣΗ</w:t>
            </w:r>
          </w:p>
        </w:tc>
        <w:tc>
          <w:tcPr>
            <w:tcW w:w="0" w:type="auto"/>
            <w:shd w:val="clear" w:color="auto" w:fill="C5E0B3"/>
          </w:tcPr>
          <w:p w:rsidR="00D252A5" w:rsidRPr="00AA07FD" w:rsidRDefault="00D252A5" w:rsidP="00CA45F1">
            <w:pPr>
              <w:suppressAutoHyphens/>
              <w:spacing w:before="0"/>
              <w:jc w:val="center"/>
              <w:rPr>
                <w:rFonts w:ascii="Calibri" w:eastAsia="SimSun" w:hAnsi="Calibri" w:cs="Calibri"/>
                <w:b/>
                <w:color w:val="000000"/>
                <w:szCs w:val="20"/>
                <w:lang w:eastAsia="zh-CN"/>
              </w:rPr>
            </w:pPr>
            <w:r>
              <w:rPr>
                <w:rFonts w:ascii="Calibri" w:eastAsia="SimSun" w:hAnsi="Calibri" w:cs="Calibri"/>
                <w:b/>
                <w:color w:val="000000"/>
                <w:szCs w:val="20"/>
                <w:lang w:eastAsia="zh-CN"/>
              </w:rPr>
              <w:t>ΑΠΑΝΤΗΣΗ ΠΡΟΜΗΘΕΥΤΗ</w:t>
            </w:r>
          </w:p>
        </w:tc>
        <w:tc>
          <w:tcPr>
            <w:tcW w:w="0" w:type="auto"/>
            <w:shd w:val="clear" w:color="auto" w:fill="C5E0B3"/>
          </w:tcPr>
          <w:p w:rsidR="00D252A5" w:rsidRPr="00AA07FD" w:rsidRDefault="00D252A5" w:rsidP="00CA45F1">
            <w:pPr>
              <w:suppressAutoHyphens/>
              <w:spacing w:before="0"/>
              <w:jc w:val="center"/>
              <w:rPr>
                <w:rFonts w:ascii="Calibri" w:eastAsia="SimSun" w:hAnsi="Calibri" w:cs="Calibri"/>
                <w:b/>
                <w:color w:val="000000"/>
                <w:szCs w:val="20"/>
                <w:lang w:eastAsia="zh-CN"/>
              </w:rPr>
            </w:pPr>
            <w:r>
              <w:rPr>
                <w:rFonts w:ascii="Calibri" w:eastAsia="SimSun" w:hAnsi="Calibri" w:cs="Calibri"/>
                <w:b/>
                <w:color w:val="000000"/>
                <w:szCs w:val="20"/>
                <w:lang w:eastAsia="zh-CN"/>
              </w:rPr>
              <w:t>ΠΑΡΑΠΟΜΠΗ</w:t>
            </w:r>
          </w:p>
        </w:tc>
      </w:tr>
      <w:tr w:rsidR="00D252A5" w:rsidRPr="00AA07FD" w:rsidTr="00CA45F1">
        <w:trPr>
          <w:jc w:val="center"/>
        </w:trPr>
        <w:tc>
          <w:tcPr>
            <w:tcW w:w="0" w:type="auto"/>
            <w:gridSpan w:val="5"/>
            <w:shd w:val="clear" w:color="auto" w:fill="FFE599"/>
            <w:vAlign w:val="center"/>
          </w:tcPr>
          <w:p w:rsidR="00D252A5" w:rsidRPr="00AA07FD" w:rsidRDefault="00D252A5" w:rsidP="00CA45F1">
            <w:pPr>
              <w:spacing w:before="0"/>
              <w:jc w:val="left"/>
              <w:rPr>
                <w:rFonts w:ascii="Calibri" w:eastAsia="Calibri" w:hAnsi="Calibri" w:cs="Times New Roman"/>
              </w:rPr>
            </w:pPr>
            <w:r w:rsidRPr="00AA07FD">
              <w:rPr>
                <w:rFonts w:ascii="Calibri" w:eastAsia="Calibri" w:hAnsi="Calibri" w:cs="Calibri"/>
                <w:b/>
                <w:color w:val="000000"/>
                <w:szCs w:val="20"/>
              </w:rPr>
              <w:t>Ειδικές απαιτήσεις για αναλυτή καυσαερίων</w:t>
            </w:r>
          </w:p>
        </w:tc>
        <w:tc>
          <w:tcPr>
            <w:tcW w:w="0" w:type="auto"/>
            <w:shd w:val="clear" w:color="auto" w:fill="FFE599"/>
          </w:tcPr>
          <w:p w:rsidR="00D252A5" w:rsidRPr="00AA07FD" w:rsidRDefault="00D252A5" w:rsidP="00CA45F1">
            <w:pPr>
              <w:spacing w:before="0"/>
              <w:jc w:val="left"/>
              <w:rPr>
                <w:rFonts w:ascii="Calibri" w:eastAsia="Calibri" w:hAnsi="Calibri" w:cs="Calibri"/>
                <w:b/>
                <w:color w:val="000000"/>
                <w:szCs w:val="20"/>
              </w:rPr>
            </w:pPr>
          </w:p>
        </w:tc>
        <w:tc>
          <w:tcPr>
            <w:tcW w:w="0" w:type="auto"/>
            <w:shd w:val="clear" w:color="auto" w:fill="FFE599"/>
          </w:tcPr>
          <w:p w:rsidR="00D252A5" w:rsidRPr="00AA07FD" w:rsidRDefault="00D252A5" w:rsidP="00CA45F1">
            <w:pPr>
              <w:spacing w:before="0"/>
              <w:jc w:val="left"/>
              <w:rPr>
                <w:rFonts w:ascii="Calibri" w:eastAsia="Calibri" w:hAnsi="Calibri" w:cs="Calibri"/>
                <w:b/>
                <w:color w:val="000000"/>
                <w:szCs w:val="20"/>
              </w:rPr>
            </w:pPr>
          </w:p>
        </w:tc>
      </w:tr>
      <w:tr w:rsidR="00D252A5" w:rsidRPr="00AA07FD" w:rsidTr="00CA45F1">
        <w:trPr>
          <w:trHeight w:val="1062"/>
          <w:jc w:val="center"/>
        </w:trPr>
        <w:tc>
          <w:tcPr>
            <w:tcW w:w="0" w:type="auto"/>
            <w:vAlign w:val="center"/>
          </w:tcPr>
          <w:p w:rsidR="00D252A5" w:rsidRPr="00AA07FD" w:rsidRDefault="00D252A5" w:rsidP="00CA45F1">
            <w:pPr>
              <w:numPr>
                <w:ilvl w:val="1"/>
                <w:numId w:val="32"/>
              </w:numPr>
              <w:suppressAutoHyphens/>
              <w:spacing w:before="0"/>
              <w:ind w:right="601"/>
              <w:jc w:val="center"/>
              <w:rPr>
                <w:rFonts w:ascii="Calibri" w:eastAsia="SimSun" w:hAnsi="Calibri" w:cs="Calibri"/>
                <w:b/>
                <w:color w:val="000000"/>
                <w:szCs w:val="20"/>
                <w:lang w:eastAsia="zh-CN"/>
              </w:rPr>
            </w:pPr>
          </w:p>
        </w:tc>
        <w:tc>
          <w:tcPr>
            <w:tcW w:w="0" w:type="auto"/>
            <w:gridSpan w:val="3"/>
            <w:vAlign w:val="center"/>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 xml:space="preserve">Η προσφορά δίνεται για ένα  (1) Φορητό αναλυτή καυσαερίων με αισθητήρες για την μέτρηση της συγκέντρωσης συστατικών καυσαερίων: O2, CO2, CO, NO, NO2, </w:t>
            </w:r>
            <w:r w:rsidRPr="0023329F">
              <w:rPr>
                <w:rFonts w:ascii="Calibri" w:eastAsia="Calibri" w:hAnsi="Calibri" w:cs="Calibri"/>
                <w:lang w:val="en-US"/>
              </w:rPr>
              <w:t>CH</w:t>
            </w:r>
            <w:r w:rsidRPr="0023329F">
              <w:rPr>
                <w:rFonts w:ascii="Calibri" w:eastAsia="Calibri" w:hAnsi="Calibri" w:cs="Calibri"/>
              </w:rPr>
              <w:t xml:space="preserve">4, </w:t>
            </w:r>
            <w:r w:rsidRPr="0023329F">
              <w:rPr>
                <w:rFonts w:ascii="Calibri" w:eastAsia="Calibri" w:hAnsi="Calibri" w:cs="Calibri"/>
                <w:lang w:val="en-US"/>
              </w:rPr>
              <w:t>VOCs</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Ναι, να αναφερθεί</w:t>
            </w:r>
          </w:p>
        </w:tc>
        <w:tc>
          <w:tcPr>
            <w:tcW w:w="0" w:type="auto"/>
          </w:tcPr>
          <w:p w:rsidR="00D252A5" w:rsidRPr="00AA07FD" w:rsidRDefault="00D252A5" w:rsidP="00CA45F1">
            <w:pPr>
              <w:suppressAutoHyphens/>
              <w:spacing w:before="0"/>
              <w:jc w:val="left"/>
              <w:rPr>
                <w:rFonts w:ascii="Calibri" w:eastAsia="SimSun" w:hAnsi="Calibri" w:cs="Calibri"/>
                <w:color w:val="000000"/>
                <w:highlight w:val="green"/>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highlight w:val="green"/>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 xml:space="preserve">Να υπάρχει ενσωματωμένη μονάδα απομάκρυνσης της υγρασίας </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val="en-US" w:eastAsia="zh-CN"/>
              </w:rPr>
            </w:pPr>
            <w:r w:rsidRPr="0023329F">
              <w:rPr>
                <w:rFonts w:ascii="Calibri" w:eastAsia="SimSun" w:hAnsi="Calibri" w:cs="Calibri"/>
                <w:color w:val="000000"/>
                <w:szCs w:val="20"/>
                <w:lang w:val="en-US" w:eastAsia="zh-CN"/>
              </w:rPr>
              <w:t>NAI</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val="en-US"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val="en-US"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color w:val="000000"/>
                <w:lang w:eastAsia="zh-CN"/>
              </w:rPr>
            </w:pPr>
            <w:r w:rsidRPr="0023329F">
              <w:rPr>
                <w:rFonts w:ascii="Calibri" w:eastAsia="SimSun" w:hAnsi="Calibri" w:cs="Calibri"/>
                <w:color w:val="000000"/>
                <w:lang w:eastAsia="zh-CN"/>
              </w:rPr>
              <w:t>Να υπάρχει αισθητήρας μέτρησης θερμοκρασίας καυσαερίων</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color w:val="000000"/>
                <w:lang w:eastAsia="zh-CN"/>
              </w:rPr>
              <w:t>Να υπάρχει αισθητήρας μέτρησης θερμοκρασίας χώρου</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Να υπάρχει δυνατότητα επιτόπιας βαθμονόμησης με πρότυπα αέρια</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 xml:space="preserve">Να υπάρχει ενσωματωμένη αντλία αναρρόφησης </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Να υπάρχει σωλήνας δειγματοληψίας για θερμοκρασίες μέχρι 800</w:t>
            </w:r>
            <w:r w:rsidRPr="0023329F">
              <w:rPr>
                <w:rFonts w:ascii="Calibri" w:eastAsia="SimSun" w:hAnsi="Calibri" w:cs="Calibri"/>
                <w:vertAlign w:val="superscript"/>
                <w:lang w:eastAsia="zh-CN"/>
              </w:rPr>
              <w:t>ο</w:t>
            </w:r>
            <w:r w:rsidRPr="0023329F">
              <w:rPr>
                <w:rFonts w:ascii="Calibri" w:eastAsia="SimSun" w:hAnsi="Calibri" w:cs="Calibri"/>
                <w:lang w:val="en-US" w:eastAsia="zh-CN"/>
              </w:rPr>
              <w:t>C</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Να διαθέτει έξοδο και λογισμικό για σύνδεση, μεταφορά και αποθήκευση δεδομένων σε Η/Υ</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Να έχει ενσωματωμένη ψηφιακή οθόνη κειμένου και γραφικών καθώς και μνήμη αποθήκευσης μετρήσεων</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Να έχει ενσωματωμένη επαναφορτιζόμενη μπαταρία και φορτιστή</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restart"/>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 xml:space="preserve">Περιοχές μέτρησης και </w:t>
            </w:r>
            <w:proofErr w:type="spellStart"/>
            <w:r w:rsidRPr="0023329F">
              <w:rPr>
                <w:rFonts w:ascii="Calibri" w:eastAsia="Calibri" w:hAnsi="Calibri" w:cs="Calibri"/>
              </w:rPr>
              <w:t>διακριτότητα</w:t>
            </w:r>
            <w:proofErr w:type="spellEnd"/>
            <w:r w:rsidRPr="0023329F">
              <w:rPr>
                <w:rFonts w:ascii="Calibri" w:eastAsia="Calibri" w:hAnsi="Calibri" w:cs="Calibri"/>
              </w:rPr>
              <w:t xml:space="preserve"> (</w:t>
            </w:r>
            <w:r w:rsidRPr="0023329F">
              <w:rPr>
                <w:rFonts w:ascii="Calibri" w:eastAsia="Calibri" w:hAnsi="Calibri" w:cs="Calibri"/>
                <w:lang w:val="en-US"/>
              </w:rPr>
              <w:t>resolution</w:t>
            </w:r>
            <w:r w:rsidRPr="0023329F">
              <w:rPr>
                <w:rFonts w:ascii="Calibri" w:eastAsia="Calibri" w:hAnsi="Calibri" w:cs="Calibri"/>
              </w:rPr>
              <w:t xml:space="preserve">) συγκεντρώσεων συστατικών καυσαερίων.  </w:t>
            </w:r>
          </w:p>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 xml:space="preserve">να αναφερθεί τύπος αισθητήρα, περιοχή συγκεντρώσεως και </w:t>
            </w:r>
            <w:proofErr w:type="spellStart"/>
            <w:r w:rsidRPr="0023329F">
              <w:rPr>
                <w:rFonts w:ascii="Calibri" w:eastAsia="Calibri" w:hAnsi="Calibri" w:cs="Calibri"/>
              </w:rPr>
              <w:t>διακριτότητα</w:t>
            </w:r>
            <w:proofErr w:type="spellEnd"/>
          </w:p>
        </w:tc>
        <w:tc>
          <w:tcPr>
            <w:tcW w:w="0" w:type="auto"/>
            <w:vMerge w:val="restart"/>
            <w:vAlign w:val="center"/>
          </w:tcPr>
          <w:p w:rsidR="00D252A5" w:rsidRPr="0023329F" w:rsidRDefault="00D252A5" w:rsidP="00CA45F1">
            <w:pPr>
              <w:autoSpaceDE w:val="0"/>
              <w:autoSpaceDN w:val="0"/>
              <w:adjustRightInd w:val="0"/>
              <w:spacing w:before="0"/>
              <w:jc w:val="left"/>
              <w:rPr>
                <w:rFonts w:ascii="Calibri" w:eastAsia="SimSun" w:hAnsi="Calibri" w:cs="Calibri"/>
                <w:szCs w:val="24"/>
                <w:lang w:eastAsia="zh-CN"/>
              </w:rPr>
            </w:pPr>
            <w:r w:rsidRPr="0023329F">
              <w:rPr>
                <w:rFonts w:ascii="Calibri" w:eastAsia="Calibri" w:hAnsi="Calibri" w:cs="Calibri"/>
              </w:rPr>
              <w:t>ΝΑΙ, να αναφερθεί</w:t>
            </w:r>
          </w:p>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Default="00D252A5" w:rsidP="00CA45F1">
            <w:pPr>
              <w:autoSpaceDE w:val="0"/>
              <w:autoSpaceDN w:val="0"/>
              <w:adjustRightInd w:val="0"/>
              <w:spacing w:before="0"/>
              <w:jc w:val="left"/>
              <w:rPr>
                <w:rFonts w:ascii="Calibri" w:eastAsia="Calibri" w:hAnsi="Calibri" w:cs="Calibri"/>
              </w:rPr>
            </w:pPr>
          </w:p>
        </w:tc>
        <w:tc>
          <w:tcPr>
            <w:tcW w:w="0" w:type="auto"/>
          </w:tcPr>
          <w:p w:rsidR="00D252A5" w:rsidRDefault="00D252A5" w:rsidP="00CA45F1">
            <w:pPr>
              <w:autoSpaceDE w:val="0"/>
              <w:autoSpaceDN w:val="0"/>
              <w:adjustRightInd w:val="0"/>
              <w:spacing w:before="0"/>
              <w:jc w:val="left"/>
              <w:rPr>
                <w:rFonts w:ascii="Calibri" w:eastAsia="Calibri" w:hAnsi="Calibri" w:cs="Calibri"/>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eastAsia="zh-CN"/>
              </w:rPr>
            </w:pPr>
            <w:r w:rsidRPr="0023329F">
              <w:rPr>
                <w:rFonts w:ascii="Calibri" w:eastAsia="SimSun" w:hAnsi="Calibri" w:cs="Calibri"/>
                <w:lang w:eastAsia="zh-CN"/>
              </w:rPr>
              <w:t>Συστατικό</w:t>
            </w:r>
          </w:p>
        </w:tc>
        <w:tc>
          <w:tcPr>
            <w:tcW w:w="0" w:type="auto"/>
          </w:tcPr>
          <w:p w:rsidR="00D252A5" w:rsidRPr="0023329F" w:rsidRDefault="00D252A5" w:rsidP="00CA45F1">
            <w:pPr>
              <w:suppressAutoHyphens/>
              <w:spacing w:before="0"/>
              <w:jc w:val="left"/>
              <w:rPr>
                <w:rFonts w:ascii="Calibri" w:eastAsia="SimSun" w:hAnsi="Calibri" w:cs="Calibri"/>
                <w:lang w:eastAsia="zh-CN"/>
              </w:rPr>
            </w:pPr>
            <w:r w:rsidRPr="0023329F">
              <w:rPr>
                <w:rFonts w:ascii="Calibri" w:eastAsia="SimSun" w:hAnsi="Calibri" w:cs="Calibri"/>
                <w:lang w:eastAsia="zh-CN"/>
              </w:rPr>
              <w:t>Περιοχή συγκέντρωσης</w:t>
            </w:r>
          </w:p>
        </w:tc>
        <w:tc>
          <w:tcPr>
            <w:tcW w:w="0" w:type="auto"/>
          </w:tcPr>
          <w:p w:rsidR="00D252A5" w:rsidRPr="0023329F" w:rsidRDefault="00D252A5" w:rsidP="00CA45F1">
            <w:pPr>
              <w:suppressAutoHyphens/>
              <w:spacing w:before="0"/>
              <w:jc w:val="left"/>
              <w:rPr>
                <w:rFonts w:ascii="Calibri" w:eastAsia="SimSun" w:hAnsi="Calibri" w:cs="Calibri"/>
                <w:lang w:eastAsia="zh-CN"/>
              </w:rPr>
            </w:pPr>
            <w:proofErr w:type="spellStart"/>
            <w:r w:rsidRPr="0023329F">
              <w:rPr>
                <w:rFonts w:ascii="Calibri" w:eastAsia="SimSun" w:hAnsi="Calibri" w:cs="Calibri"/>
                <w:lang w:eastAsia="zh-CN"/>
              </w:rPr>
              <w:t>Διακριτότητα</w:t>
            </w:r>
            <w:proofErr w:type="spellEnd"/>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eastAsia="zh-CN"/>
              </w:rPr>
            </w:pPr>
            <w:r w:rsidRPr="0023329F">
              <w:rPr>
                <w:rFonts w:ascii="Calibri" w:eastAsia="SimSun" w:hAnsi="Calibri" w:cs="Calibri"/>
                <w:lang w:val="en-US" w:eastAsia="zh-CN"/>
              </w:rPr>
              <w:t>O</w:t>
            </w:r>
            <w:r w:rsidRPr="0023329F">
              <w:rPr>
                <w:rFonts w:ascii="Calibri" w:eastAsia="SimSun" w:hAnsi="Calibri" w:cs="Calibri"/>
                <w:lang w:eastAsia="zh-CN"/>
              </w:rPr>
              <w:t>2</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0-21%</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0.01%</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CO2</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0-25%</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0.01%</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CO</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0-20000 ppm</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1 ppm</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NO</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0-1000 ppm</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1 ppm</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NO2</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0-1000 ppm</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1 ppm</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proofErr w:type="spellStart"/>
            <w:r w:rsidRPr="0023329F">
              <w:rPr>
                <w:rFonts w:ascii="Calibri" w:eastAsia="SimSun" w:hAnsi="Calibri" w:cs="Calibri"/>
                <w:lang w:val="en-US" w:eastAsia="zh-CN"/>
              </w:rPr>
              <w:t>CxHy</w:t>
            </w:r>
            <w:proofErr w:type="spellEnd"/>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0-5%</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0.01%</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Merge/>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SO2</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0-2000 ppm</w:t>
            </w:r>
          </w:p>
        </w:tc>
        <w:tc>
          <w:tcPr>
            <w:tcW w:w="0" w:type="auto"/>
          </w:tcPr>
          <w:p w:rsidR="00D252A5" w:rsidRPr="0023329F" w:rsidRDefault="00D252A5" w:rsidP="00CA45F1">
            <w:pPr>
              <w:suppressAutoHyphens/>
              <w:spacing w:before="0"/>
              <w:jc w:val="left"/>
              <w:rPr>
                <w:rFonts w:ascii="Calibri" w:eastAsia="SimSun" w:hAnsi="Calibri" w:cs="Calibri"/>
                <w:lang w:val="en-US" w:eastAsia="zh-CN"/>
              </w:rPr>
            </w:pPr>
            <w:r w:rsidRPr="0023329F">
              <w:rPr>
                <w:rFonts w:ascii="Calibri" w:eastAsia="SimSun" w:hAnsi="Calibri" w:cs="Calibri"/>
                <w:lang w:val="en-US" w:eastAsia="zh-CN"/>
              </w:rPr>
              <w:t>1 ppm</w:t>
            </w:r>
          </w:p>
        </w:tc>
        <w:tc>
          <w:tcPr>
            <w:tcW w:w="0" w:type="auto"/>
            <w:vMerge/>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b/>
                <w:color w:val="000000"/>
                <w:szCs w:val="20"/>
                <w:lang w:eastAsia="zh-CN"/>
              </w:rPr>
            </w:pPr>
          </w:p>
        </w:tc>
        <w:tc>
          <w:tcPr>
            <w:tcW w:w="0" w:type="auto"/>
            <w:gridSpan w:val="3"/>
          </w:tcPr>
          <w:p w:rsidR="00D252A5" w:rsidRPr="0023329F" w:rsidRDefault="00D252A5" w:rsidP="00CA45F1">
            <w:pPr>
              <w:suppressAutoHyphens/>
              <w:spacing w:before="0"/>
              <w:jc w:val="left"/>
              <w:rPr>
                <w:rFonts w:ascii="Calibri" w:eastAsia="SimSun" w:hAnsi="Calibri" w:cs="Calibri"/>
                <w:b/>
                <w:color w:val="000000"/>
                <w:lang w:eastAsia="zh-CN"/>
              </w:rPr>
            </w:pPr>
            <w:r w:rsidRPr="0023329F">
              <w:rPr>
                <w:rFonts w:ascii="Calibri" w:eastAsia="SimSun" w:hAnsi="Calibri" w:cs="Calibri"/>
                <w:lang w:eastAsia="zh-CN"/>
              </w:rPr>
              <w:t>Εγγύηση καλής λειτουργίας τουλάχιστον για διάστημα ενός έτους.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 να αναφερθεί</w:t>
            </w:r>
          </w:p>
        </w:tc>
        <w:tc>
          <w:tcPr>
            <w:tcW w:w="0" w:type="auto"/>
          </w:tcPr>
          <w:p w:rsidR="00D252A5" w:rsidRPr="00CB0B96"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CB0B96"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gridSpan w:val="5"/>
            <w:shd w:val="clear" w:color="auto" w:fill="FFE599"/>
            <w:vAlign w:val="center"/>
          </w:tcPr>
          <w:p w:rsidR="00D252A5" w:rsidRPr="0023329F" w:rsidRDefault="00D252A5" w:rsidP="00CA45F1">
            <w:pPr>
              <w:numPr>
                <w:ilvl w:val="0"/>
                <w:numId w:val="32"/>
              </w:numPr>
              <w:suppressAutoHyphens/>
              <w:spacing w:before="0"/>
              <w:ind w:left="1077" w:hanging="357"/>
              <w:jc w:val="left"/>
              <w:rPr>
                <w:rFonts w:ascii="Calibri" w:eastAsia="SimSun" w:hAnsi="Calibri" w:cs="Calibri"/>
                <w:b/>
                <w:color w:val="000000"/>
                <w:szCs w:val="20"/>
                <w:lang w:eastAsia="zh-CN"/>
              </w:rPr>
            </w:pPr>
            <w:r w:rsidRPr="0023329F">
              <w:rPr>
                <w:rFonts w:ascii="Calibri" w:eastAsia="SimSun" w:hAnsi="Calibri" w:cs="Calibri"/>
                <w:b/>
                <w:color w:val="000000"/>
                <w:szCs w:val="20"/>
                <w:lang w:eastAsia="zh-CN"/>
              </w:rPr>
              <w:t>Γενικές Απαιτήσεις</w:t>
            </w:r>
          </w:p>
        </w:tc>
        <w:tc>
          <w:tcPr>
            <w:tcW w:w="0" w:type="auto"/>
            <w:shd w:val="clear" w:color="auto" w:fill="FFE599"/>
          </w:tcPr>
          <w:p w:rsidR="00D252A5" w:rsidRPr="00AA07FD" w:rsidRDefault="00D252A5" w:rsidP="00CA45F1">
            <w:pPr>
              <w:suppressAutoHyphens/>
              <w:spacing w:before="0"/>
              <w:ind w:left="567"/>
              <w:jc w:val="left"/>
              <w:rPr>
                <w:rFonts w:ascii="Calibri" w:eastAsia="SimSun" w:hAnsi="Calibri" w:cs="Calibri"/>
                <w:b/>
                <w:color w:val="000000"/>
                <w:szCs w:val="20"/>
                <w:lang w:eastAsia="zh-CN"/>
              </w:rPr>
            </w:pPr>
          </w:p>
        </w:tc>
        <w:tc>
          <w:tcPr>
            <w:tcW w:w="0" w:type="auto"/>
            <w:shd w:val="clear" w:color="auto" w:fill="FFE599"/>
          </w:tcPr>
          <w:p w:rsidR="00D252A5" w:rsidRPr="00AA07FD" w:rsidRDefault="00D252A5" w:rsidP="00CA45F1">
            <w:pPr>
              <w:suppressAutoHyphens/>
              <w:spacing w:before="0"/>
              <w:ind w:left="567"/>
              <w:jc w:val="left"/>
              <w:rPr>
                <w:rFonts w:ascii="Calibri" w:eastAsia="SimSun" w:hAnsi="Calibri" w:cs="Calibri"/>
                <w:b/>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Όλα τα είδη θα συνοδεύονται από βεβαίωση ότι είναι καινούργια</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Χρόνος παράδοσης κατά μέγιστο 3 μήνες μετά την υπογραφή της σύμβασης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 να αναφερθεί</w:t>
            </w: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 xml:space="preserve">Τον ανάδοχο βαρύνουν τα </w:t>
            </w:r>
            <w:r w:rsidRPr="0023329F">
              <w:rPr>
                <w:rFonts w:ascii="Calibri" w:eastAsia="SimSun" w:hAnsi="Calibri" w:cs="Calibri"/>
                <w:szCs w:val="20"/>
                <w:lang w:eastAsia="zh-CN"/>
              </w:rPr>
              <w:t xml:space="preserve">έξοδα συσκευασίας, μεταφοράς και τοποθέτησης </w:t>
            </w:r>
            <w:r w:rsidRPr="0023329F">
              <w:rPr>
                <w:rFonts w:ascii="Calibri" w:eastAsia="SimSun" w:hAnsi="Calibri" w:cs="Calibri"/>
                <w:color w:val="000000"/>
                <w:szCs w:val="20"/>
                <w:lang w:eastAsia="zh-CN"/>
              </w:rPr>
              <w:t xml:space="preserve">και η ασφάλεια κατά τη μεταφορά </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autoSpaceDE w:val="0"/>
              <w:autoSpaceDN w:val="0"/>
              <w:adjustRightInd w:val="0"/>
              <w:spacing w:before="0"/>
              <w:jc w:val="left"/>
              <w:rPr>
                <w:rFonts w:ascii="Calibri" w:eastAsia="Calibri" w:hAnsi="Calibri" w:cs="Times New Roman"/>
              </w:rPr>
            </w:pPr>
            <w:r w:rsidRPr="0023329F">
              <w:rPr>
                <w:rFonts w:ascii="Calibri" w:eastAsia="Calibri" w:hAnsi="Calibri" w:cs="Times New Roman"/>
              </w:rPr>
              <w:t xml:space="preserve">Ο ανάδοχος διαθέτει τεχνικό τμήμα με μόνιμο προσωπικό για εργασίες επισκευής, συντήρησης, βαθμονόμησης και εγκατάστασης όπου χρειάζεται, με ελάχιστο μόνιμο προσωπικό ενός τεχνικού και ονομαστικά αποδεικτικά εκπαίδευσης από κατασκευαστή ή πιστοποίηση του τεχνικού τμήματος από τον κατασκευαστή. </w:t>
            </w:r>
          </w:p>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Times New Roman"/>
              </w:rPr>
              <w:t>Να προσκομιστεί βεβαίωση εκπαίδευσης του/των τεχνικού/</w:t>
            </w:r>
            <w:proofErr w:type="spellStart"/>
            <w:r w:rsidRPr="0023329F">
              <w:rPr>
                <w:rFonts w:ascii="Calibri" w:eastAsia="Calibri" w:hAnsi="Calibri" w:cs="Times New Roman"/>
              </w:rPr>
              <w:t>ών</w:t>
            </w:r>
            <w:proofErr w:type="spellEnd"/>
            <w:r w:rsidRPr="0023329F">
              <w:rPr>
                <w:rFonts w:ascii="Calibri" w:eastAsia="Calibri" w:hAnsi="Calibri" w:cs="Times New Roman"/>
              </w:rPr>
              <w:t xml:space="preserve"> από τον κατασκευαστή ή βεβαίωση επάρκειας του τεχνικού τμήματος από τον κατασκευαστή</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Ο ανάδοχος αναλαμβάνει να εγκαταστήσει και να παραδώσει τον εξοπλισμό σε πλήρη λειτουργία κατόπιν ελέγχου καλής λειτουργίας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autoSpaceDE w:val="0"/>
              <w:autoSpaceDN w:val="0"/>
              <w:adjustRightInd w:val="0"/>
              <w:spacing w:before="0"/>
              <w:jc w:val="left"/>
              <w:rPr>
                <w:rFonts w:ascii="Calibri" w:eastAsia="Calibri" w:hAnsi="Calibri" w:cs="Calibri"/>
              </w:rPr>
            </w:pPr>
            <w:r w:rsidRPr="0023329F">
              <w:rPr>
                <w:rFonts w:ascii="Calibri" w:eastAsia="Calibri" w:hAnsi="Calibri" w:cs="Calibri"/>
              </w:rPr>
              <w:t>Τον ανάδοχο βαρύνουν τα έξοδα μετακίνησης και διαμονής του /των τεχνικού/</w:t>
            </w:r>
            <w:proofErr w:type="spellStart"/>
            <w:r w:rsidRPr="0023329F">
              <w:rPr>
                <w:rFonts w:ascii="Calibri" w:eastAsia="Calibri" w:hAnsi="Calibri" w:cs="Calibri"/>
              </w:rPr>
              <w:t>ών</w:t>
            </w:r>
            <w:proofErr w:type="spellEnd"/>
            <w:r w:rsidRPr="0023329F">
              <w:rPr>
                <w:rFonts w:ascii="Calibri" w:eastAsia="Calibri" w:hAnsi="Calibri" w:cs="Calibri"/>
              </w:rPr>
              <w:t xml:space="preserve"> για την τοποθέτηση και εγκατάσταση και τον καλής λειτουργίας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lang w:eastAsia="zh-CN"/>
              </w:rPr>
            </w:pPr>
          </w:p>
        </w:tc>
      </w:tr>
      <w:tr w:rsidR="00D252A5" w:rsidRPr="00AA07FD" w:rsidTr="00CA45F1">
        <w:trPr>
          <w:jc w:val="center"/>
        </w:trPr>
        <w:tc>
          <w:tcPr>
            <w:tcW w:w="0" w:type="auto"/>
            <w:vAlign w:val="center"/>
          </w:tcPr>
          <w:p w:rsidR="00D252A5" w:rsidRPr="00AA07FD" w:rsidRDefault="00D252A5" w:rsidP="00CA45F1">
            <w:pPr>
              <w:numPr>
                <w:ilvl w:val="1"/>
                <w:numId w:val="32"/>
              </w:numPr>
              <w:suppressAutoHyphens/>
              <w:spacing w:before="0"/>
              <w:ind w:left="455" w:right="601" w:hanging="283"/>
              <w:jc w:val="center"/>
              <w:rPr>
                <w:rFonts w:ascii="Calibri" w:eastAsia="SimSun" w:hAnsi="Calibri" w:cs="Calibri"/>
                <w:color w:val="000000"/>
                <w:szCs w:val="20"/>
                <w:lang w:eastAsia="zh-CN"/>
              </w:rPr>
            </w:pPr>
          </w:p>
        </w:tc>
        <w:tc>
          <w:tcPr>
            <w:tcW w:w="0" w:type="auto"/>
            <w:gridSpan w:val="3"/>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Ο ανάδοχος δηλώνει γενική και πλήρη συμμόρφωση με όλους τους όρους της Διακήρυξης</w:t>
            </w:r>
          </w:p>
        </w:tc>
        <w:tc>
          <w:tcPr>
            <w:tcW w:w="0" w:type="auto"/>
            <w:vAlign w:val="center"/>
          </w:tcPr>
          <w:p w:rsidR="00D252A5" w:rsidRPr="0023329F" w:rsidRDefault="00D252A5" w:rsidP="00CA45F1">
            <w:pPr>
              <w:suppressAutoHyphens/>
              <w:spacing w:before="0"/>
              <w:jc w:val="left"/>
              <w:rPr>
                <w:rFonts w:ascii="Calibri" w:eastAsia="SimSun" w:hAnsi="Calibri" w:cs="Calibri"/>
                <w:color w:val="000000"/>
                <w:szCs w:val="20"/>
                <w:lang w:eastAsia="zh-CN"/>
              </w:rPr>
            </w:pPr>
            <w:r w:rsidRPr="0023329F">
              <w:rPr>
                <w:rFonts w:ascii="Calibri" w:eastAsia="SimSun" w:hAnsi="Calibri" w:cs="Calibri"/>
                <w:color w:val="000000"/>
                <w:szCs w:val="20"/>
                <w:lang w:eastAsia="zh-CN"/>
              </w:rPr>
              <w:t>ΝΑΙ</w:t>
            </w: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c>
          <w:tcPr>
            <w:tcW w:w="0" w:type="auto"/>
          </w:tcPr>
          <w:p w:rsidR="00D252A5" w:rsidRPr="00AA07FD" w:rsidRDefault="00D252A5" w:rsidP="00CA45F1">
            <w:pPr>
              <w:suppressAutoHyphens/>
              <w:spacing w:before="0"/>
              <w:jc w:val="left"/>
              <w:rPr>
                <w:rFonts w:ascii="Calibri" w:eastAsia="SimSun" w:hAnsi="Calibri" w:cs="Calibri"/>
                <w:color w:val="000000"/>
                <w:szCs w:val="20"/>
                <w:highlight w:val="green"/>
                <w:lang w:eastAsia="zh-CN"/>
              </w:rPr>
            </w:pPr>
          </w:p>
        </w:tc>
      </w:tr>
    </w:tbl>
    <w:p w:rsidR="00D252A5" w:rsidRDefault="00D252A5" w:rsidP="00D252A5"/>
    <w:p w:rsidR="00D252A5" w:rsidRDefault="00D252A5" w:rsidP="00D252A5">
      <w:pPr>
        <w:ind w:left="5040" w:firstLine="720"/>
      </w:pPr>
    </w:p>
    <w:p w:rsidR="00D252A5" w:rsidRDefault="00D252A5" w:rsidP="00D252A5">
      <w:pPr>
        <w:ind w:left="5040" w:firstLine="720"/>
      </w:pPr>
    </w:p>
    <w:p w:rsidR="00D252A5" w:rsidRDefault="00D252A5" w:rsidP="00D252A5">
      <w:pPr>
        <w:ind w:left="5040" w:firstLine="720"/>
      </w:pPr>
    </w:p>
    <w:p w:rsidR="00D252A5" w:rsidRDefault="00D252A5" w:rsidP="00D252A5">
      <w:pPr>
        <w:ind w:left="5040" w:firstLine="720"/>
      </w:pPr>
    </w:p>
    <w:p w:rsidR="00D252A5" w:rsidRDefault="00D252A5" w:rsidP="00D252A5">
      <w:pPr>
        <w:ind w:left="5040" w:firstLine="720"/>
      </w:pPr>
    </w:p>
    <w:p w:rsidR="00D252A5" w:rsidRDefault="00D252A5" w:rsidP="00D252A5">
      <w:pPr>
        <w:ind w:left="5040" w:firstLine="720"/>
      </w:pPr>
    </w:p>
    <w:p w:rsidR="00D252A5" w:rsidRDefault="00D252A5" w:rsidP="00D252A5">
      <w:pPr>
        <w:ind w:left="5040" w:firstLine="720"/>
      </w:pPr>
    </w:p>
    <w:p w:rsidR="00D252A5" w:rsidRDefault="00D252A5" w:rsidP="00D252A5">
      <w:pPr>
        <w:ind w:left="5040" w:firstLine="720"/>
      </w:pPr>
      <w:r>
        <w:t>Η προσφορά ισχύει για έξι (6) μήνες.</w:t>
      </w:r>
    </w:p>
    <w:p w:rsidR="00D252A5" w:rsidRDefault="00D252A5" w:rsidP="00D252A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252A5" w:rsidRDefault="00D252A5" w:rsidP="00D252A5">
      <w:pPr>
        <w:jc w:val="center"/>
        <w:rPr>
          <w:lang w:eastAsia="el-GR"/>
        </w:rPr>
      </w:pPr>
    </w:p>
    <w:p w:rsidR="00D252A5" w:rsidRDefault="00D252A5" w:rsidP="00D252A5">
      <w:pPr>
        <w:jc w:val="center"/>
        <w:rPr>
          <w:lang w:eastAsia="el-GR"/>
        </w:rPr>
      </w:pPr>
      <w:r>
        <w:rPr>
          <w:lang w:eastAsia="el-GR"/>
        </w:rPr>
        <w:t>Υπογραφή</w:t>
      </w:r>
    </w:p>
    <w:p w:rsidR="00D252A5" w:rsidRDefault="00D252A5" w:rsidP="00D252A5">
      <w:pPr>
        <w:tabs>
          <w:tab w:val="left" w:pos="5265"/>
        </w:tabs>
      </w:pPr>
      <w:r>
        <w:tab/>
      </w: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Pr="00AA07FD" w:rsidRDefault="00D252A5" w:rsidP="00D252A5">
      <w:pPr>
        <w:rPr>
          <w:rFonts w:ascii="Calibri" w:eastAsia="Calibri" w:hAnsi="Calibri" w:cs="Times New Roman"/>
        </w:rPr>
      </w:pPr>
    </w:p>
    <w:p w:rsidR="00D252A5" w:rsidRPr="00AA07FD" w:rsidRDefault="00D252A5" w:rsidP="00D252A5">
      <w:pPr>
        <w:rPr>
          <w:rFonts w:ascii="Calibri" w:eastAsia="Calibri" w:hAnsi="Calibri" w:cs="Times New Roman"/>
        </w:rPr>
      </w:pPr>
    </w:p>
    <w:p w:rsidR="00D252A5" w:rsidRPr="00AA07FD" w:rsidRDefault="00D252A5" w:rsidP="00D252A5">
      <w:pPr>
        <w:rPr>
          <w:rFonts w:ascii="Calibri" w:eastAsia="Calibri" w:hAnsi="Calibri" w:cs="Times New Roman"/>
        </w:rPr>
      </w:pPr>
    </w:p>
    <w:p w:rsidR="00D252A5" w:rsidRPr="00AA07FD" w:rsidRDefault="00D252A5" w:rsidP="00D252A5">
      <w:pPr>
        <w:tabs>
          <w:tab w:val="left" w:pos="2790"/>
        </w:tabs>
        <w:rPr>
          <w:rFonts w:ascii="Calibri" w:eastAsia="Calibri" w:hAnsi="Calibri" w:cs="Times New Roman"/>
        </w:rPr>
        <w:sectPr w:rsidR="00D252A5" w:rsidRPr="00AA07FD" w:rsidSect="00AA07FD">
          <w:endnotePr>
            <w:numFmt w:val="decimal"/>
          </w:endnotePr>
          <w:pgSz w:w="16838" w:h="11906" w:orient="landscape"/>
          <w:pgMar w:top="1797" w:right="1440" w:bottom="1797" w:left="1440" w:header="709" w:footer="709" w:gutter="0"/>
          <w:cols w:space="708"/>
          <w:docGrid w:linePitch="360"/>
        </w:sectPr>
      </w:pPr>
      <w:r>
        <w:rPr>
          <w:rFonts w:ascii="Calibri" w:eastAsia="Calibri" w:hAnsi="Calibri" w:cs="Times New Roman"/>
        </w:rPr>
        <w:tab/>
      </w: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Default="00D252A5" w:rsidP="00D252A5">
      <w:pPr>
        <w:rPr>
          <w:rFonts w:ascii="Calibri" w:eastAsia="Calibri" w:hAnsi="Calibri" w:cs="Times New Roman"/>
        </w:rPr>
      </w:pPr>
    </w:p>
    <w:p w:rsidR="00D252A5" w:rsidRPr="00EE4FCE" w:rsidRDefault="00D252A5" w:rsidP="00D252A5">
      <w:pPr>
        <w:pStyle w:val="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5392332"/>
      <w:r w:rsidRPr="00EE4FCE">
        <w:rPr>
          <w:color w:val="FF0000"/>
          <w:sz w:val="28"/>
          <w:szCs w:val="28"/>
        </w:rPr>
        <w:t>ΠΑΡΑΡΤΗΜΑ  IΙ: ΥΠΟΔΕΙΓΜΑΤΑ</w:t>
      </w:r>
      <w:bookmarkEnd w:id="1"/>
      <w:r w:rsidRPr="00EE4FCE">
        <w:rPr>
          <w:color w:val="FF0000"/>
          <w:sz w:val="28"/>
          <w:szCs w:val="28"/>
        </w:rPr>
        <w:t xml:space="preserve"> </w:t>
      </w:r>
    </w:p>
    <w:p w:rsidR="00D252A5" w:rsidRDefault="00D252A5" w:rsidP="00D252A5">
      <w:pPr>
        <w:jc w:val="center"/>
        <w:rPr>
          <w:rFonts w:ascii="Calibri" w:eastAsia="Times New Roman" w:hAnsi="Calibri" w:cs="Calibri"/>
          <w:b/>
          <w:bCs/>
        </w:rPr>
      </w:pPr>
    </w:p>
    <w:p w:rsidR="00D252A5" w:rsidRPr="00E45B24" w:rsidRDefault="00D252A5" w:rsidP="00D252A5">
      <w:pPr>
        <w:spacing w:after="120"/>
        <w:ind w:firstLine="540"/>
        <w:jc w:val="center"/>
        <w:rPr>
          <w:rFonts w:ascii="Calibri" w:hAnsi="Calibri" w:cs="Calibri"/>
          <w:b/>
          <w:bCs/>
          <w:sz w:val="28"/>
          <w:szCs w:val="32"/>
        </w:rPr>
      </w:pPr>
      <w:r w:rsidRPr="00E45B24">
        <w:rPr>
          <w:rFonts w:ascii="Calibri" w:hAnsi="Calibri" w:cs="Calibri"/>
          <w:b/>
          <w:bCs/>
          <w:sz w:val="28"/>
          <w:szCs w:val="32"/>
        </w:rPr>
        <w:t>ΥΠΟΔΕΙΓΜΑ 1</w:t>
      </w:r>
    </w:p>
    <w:p w:rsidR="00D252A5" w:rsidRPr="00E45B24" w:rsidRDefault="00D252A5" w:rsidP="00D252A5">
      <w:pPr>
        <w:pStyle w:val="2"/>
        <w:numPr>
          <w:ilvl w:val="0"/>
          <w:numId w:val="0"/>
        </w:numPr>
        <w:spacing w:before="0"/>
        <w:ind w:left="540"/>
        <w:jc w:val="center"/>
        <w:rPr>
          <w:rFonts w:ascii="Calibri" w:hAnsi="Calibri" w:cs="Calibri"/>
          <w:bCs w:val="0"/>
          <w:sz w:val="28"/>
          <w:szCs w:val="32"/>
        </w:rPr>
      </w:pPr>
      <w:bookmarkStart w:id="2" w:name="_Toc55392333"/>
      <w:r w:rsidRPr="00E45B24">
        <w:rPr>
          <w:rFonts w:ascii="Calibri" w:hAnsi="Calibri" w:cs="Calibri"/>
          <w:bCs w:val="0"/>
          <w:sz w:val="28"/>
          <w:szCs w:val="32"/>
        </w:rPr>
        <w:t>ΑΙΤΗΣΗ ΣΥΜΜΕΤΟΧΗΣ</w:t>
      </w:r>
      <w:bookmarkEnd w:id="2"/>
    </w:p>
    <w:p w:rsidR="00D252A5" w:rsidRPr="00E45B24" w:rsidRDefault="00D252A5" w:rsidP="00D252A5">
      <w:pPr>
        <w:rPr>
          <w:rFonts w:ascii="Calibri" w:hAnsi="Calibri" w:cs="Calibri"/>
        </w:rPr>
      </w:pPr>
    </w:p>
    <w:p w:rsidR="00D252A5" w:rsidRDefault="00D252A5" w:rsidP="00D252A5">
      <w:pPr>
        <w:tabs>
          <w:tab w:val="left" w:pos="1701"/>
        </w:tabs>
        <w:ind w:right="-340"/>
        <w:rPr>
          <w:rFonts w:cstheme="minorHAns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Pr>
          <w:rFonts w:ascii="Calibri" w:hAnsi="Calibri" w:cs="Calibri"/>
          <w:b/>
          <w:bCs/>
        </w:rPr>
        <w:t>«</w:t>
      </w:r>
      <w:r w:rsidRPr="00AA07FD">
        <w:rPr>
          <w:rFonts w:ascii="Calibri" w:hAnsi="Calibri" w:cs="Calibri"/>
          <w:b/>
          <w:bCs/>
        </w:rPr>
        <w:t>Προμήθεια Αναλυτή ολικού οργανικού άνθρακα και Αναλυτή καυσαερίων</w:t>
      </w:r>
      <w:r w:rsidRPr="00181418">
        <w:rPr>
          <w:b/>
        </w:rPr>
        <w:t>»</w:t>
      </w:r>
      <w:r w:rsidRPr="00C372D6">
        <w:rPr>
          <w:rFonts w:cstheme="minorHAnsi"/>
        </w:rPr>
        <w:t xml:space="preserve"> </w:t>
      </w:r>
      <w:r>
        <w:rPr>
          <w:rFonts w:cstheme="minorHAnsi"/>
        </w:rPr>
        <w:t>του Τμήματος</w:t>
      </w:r>
    </w:p>
    <w:p w:rsidR="00D252A5" w:rsidRDefault="00D252A5" w:rsidP="00D252A5">
      <w:pPr>
        <w:tabs>
          <w:tab w:val="left" w:pos="1701"/>
        </w:tabs>
        <w:ind w:right="-340"/>
        <w:rPr>
          <w:rFonts w:cstheme="minorHAnsi"/>
        </w:rPr>
      </w:pPr>
    </w:p>
    <w:p w:rsidR="00D252A5" w:rsidRPr="00AA07FD" w:rsidRDefault="00D252A5" w:rsidP="00D252A5">
      <w:pPr>
        <w:pStyle w:val="af3"/>
        <w:numPr>
          <w:ilvl w:val="1"/>
          <w:numId w:val="22"/>
        </w:numPr>
        <w:tabs>
          <w:tab w:val="left" w:pos="1701"/>
        </w:tabs>
        <w:ind w:right="-340"/>
        <w:rPr>
          <w:rFonts w:cstheme="minorHAnsi"/>
        </w:rPr>
      </w:pPr>
      <w:r w:rsidRPr="00715D53">
        <w:rPr>
          <w:rFonts w:cstheme="minorHAnsi"/>
          <w:b/>
        </w:rPr>
        <w:t>ΤΜΗΜΑ 1 -</w:t>
      </w:r>
      <w:r w:rsidRPr="00715D53">
        <w:rPr>
          <w:rFonts w:cstheme="minorHAnsi"/>
        </w:rPr>
        <w:t xml:space="preserve"> </w:t>
      </w:r>
      <w:r w:rsidRPr="00AA07FD">
        <w:rPr>
          <w:rFonts w:cstheme="minorHAnsi"/>
        </w:rPr>
        <w:t>Αναλυτής ολικού οργανικού άνθρακα (</w:t>
      </w:r>
      <w:proofErr w:type="spellStart"/>
      <w:r w:rsidRPr="00AA07FD">
        <w:rPr>
          <w:rFonts w:cstheme="minorHAnsi"/>
        </w:rPr>
        <w:t>Total</w:t>
      </w:r>
      <w:proofErr w:type="spellEnd"/>
      <w:r w:rsidRPr="00AA07FD">
        <w:rPr>
          <w:rFonts w:cstheme="minorHAnsi"/>
        </w:rPr>
        <w:t xml:space="preserve"> </w:t>
      </w:r>
      <w:proofErr w:type="spellStart"/>
      <w:r w:rsidRPr="00AA07FD">
        <w:rPr>
          <w:rFonts w:cstheme="minorHAnsi"/>
        </w:rPr>
        <w:t>Organic</w:t>
      </w:r>
      <w:proofErr w:type="spellEnd"/>
      <w:r w:rsidRPr="00AA07FD">
        <w:rPr>
          <w:rFonts w:cstheme="minorHAnsi"/>
        </w:rPr>
        <w:t xml:space="preserve"> </w:t>
      </w:r>
      <w:proofErr w:type="spellStart"/>
      <w:r w:rsidRPr="00AA07FD">
        <w:rPr>
          <w:rFonts w:cstheme="minorHAnsi"/>
        </w:rPr>
        <w:t>Carbon</w:t>
      </w:r>
      <w:proofErr w:type="spellEnd"/>
      <w:r w:rsidRPr="00AA07FD">
        <w:rPr>
          <w:rFonts w:cstheme="minorHAnsi"/>
        </w:rPr>
        <w:t xml:space="preserve"> </w:t>
      </w:r>
      <w:proofErr w:type="spellStart"/>
      <w:r w:rsidRPr="00AA07FD">
        <w:rPr>
          <w:rFonts w:cstheme="minorHAnsi"/>
        </w:rPr>
        <w:t>Analyzer</w:t>
      </w:r>
      <w:proofErr w:type="spellEnd"/>
      <w:r w:rsidRPr="00AA07FD">
        <w:rPr>
          <w:rFonts w:cstheme="minorHAnsi"/>
        </w:rPr>
        <w:t>)</w:t>
      </w:r>
    </w:p>
    <w:p w:rsidR="00D252A5" w:rsidRPr="002D419A" w:rsidRDefault="00D252A5" w:rsidP="00D252A5">
      <w:pPr>
        <w:tabs>
          <w:tab w:val="left" w:pos="1701"/>
        </w:tabs>
        <w:ind w:right="-340"/>
        <w:rPr>
          <w:rFonts w:cstheme="minorHAnsi"/>
        </w:rPr>
      </w:pPr>
    </w:p>
    <w:p w:rsidR="00D252A5" w:rsidRPr="00AA07FD" w:rsidRDefault="00D252A5" w:rsidP="00D252A5">
      <w:pPr>
        <w:pStyle w:val="af3"/>
        <w:numPr>
          <w:ilvl w:val="1"/>
          <w:numId w:val="22"/>
        </w:numPr>
        <w:tabs>
          <w:tab w:val="left" w:pos="1701"/>
        </w:tabs>
        <w:ind w:right="-340"/>
        <w:rPr>
          <w:rFonts w:cstheme="minorHAnsi"/>
        </w:rPr>
      </w:pPr>
      <w:r w:rsidRPr="00715D53">
        <w:rPr>
          <w:rFonts w:cstheme="minorHAnsi"/>
          <w:b/>
          <w:bCs/>
        </w:rPr>
        <w:t>ΤΜΗΜΑ 2</w:t>
      </w:r>
      <w:r w:rsidRPr="00715D53">
        <w:rPr>
          <w:rFonts w:cstheme="minorHAnsi"/>
        </w:rPr>
        <w:t xml:space="preserve"> - </w:t>
      </w:r>
      <w:r w:rsidRPr="00AA07FD">
        <w:rPr>
          <w:rFonts w:cstheme="minorHAnsi"/>
        </w:rPr>
        <w:t>-  Αναλυτής καυσαερίων</w:t>
      </w:r>
    </w:p>
    <w:p w:rsidR="00D252A5" w:rsidRDefault="00D252A5" w:rsidP="00D252A5">
      <w:pPr>
        <w:tabs>
          <w:tab w:val="left" w:pos="1701"/>
        </w:tabs>
        <w:ind w:right="-340"/>
        <w:rPr>
          <w:rFonts w:cstheme="minorHAnsi"/>
        </w:rPr>
      </w:pPr>
    </w:p>
    <w:p w:rsidR="00D252A5" w:rsidRPr="00C372D6" w:rsidRDefault="00D252A5" w:rsidP="00D252A5">
      <w:pPr>
        <w:ind w:right="-341"/>
        <w:rPr>
          <w:rFonts w:cstheme="minorHAnsi"/>
        </w:rPr>
      </w:pPr>
    </w:p>
    <w:tbl>
      <w:tblPr>
        <w:tblW w:w="0" w:type="auto"/>
        <w:jc w:val="center"/>
        <w:tblLook w:val="04A0" w:firstRow="1" w:lastRow="0" w:firstColumn="1" w:lastColumn="0" w:noHBand="0" w:noVBand="1"/>
      </w:tblPr>
      <w:tblGrid>
        <w:gridCol w:w="2916"/>
        <w:gridCol w:w="3496"/>
        <w:gridCol w:w="678"/>
        <w:gridCol w:w="1212"/>
      </w:tblGrid>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r w:rsidR="00D252A5" w:rsidRPr="009C4813" w:rsidTr="00CA45F1">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9C4813">
              <w:rPr>
                <w:rFonts w:cstheme="minorHAnsi"/>
                <w:b/>
                <w:bCs/>
              </w:rPr>
              <w:t>Στοιχεία  Οικονομικού Φορέα</w:t>
            </w:r>
          </w:p>
        </w:tc>
      </w:tr>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r w:rsidR="00D252A5" w:rsidRPr="009C4813" w:rsidTr="00CA45F1">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D252A5" w:rsidRPr="009C4813" w:rsidRDefault="00D252A5" w:rsidP="00CA45F1">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D252A5" w:rsidRPr="009C4813" w:rsidRDefault="00D252A5" w:rsidP="00CA45F1">
            <w:pPr>
              <w:rPr>
                <w:rFonts w:cstheme="minorHAnsi"/>
                <w:b/>
                <w:bCs/>
              </w:rPr>
            </w:pPr>
          </w:p>
        </w:tc>
      </w:tr>
    </w:tbl>
    <w:p w:rsidR="00D252A5" w:rsidRPr="009C4813" w:rsidRDefault="00D252A5" w:rsidP="00D252A5">
      <w:pPr>
        <w:ind w:right="-341"/>
        <w:rPr>
          <w:rFonts w:cstheme="minorHAnsi"/>
          <w:b/>
          <w:color w:val="000000"/>
          <w:lang w:eastAsia="el-GR"/>
        </w:rPr>
      </w:pPr>
    </w:p>
    <w:p w:rsidR="00D252A5" w:rsidRPr="002E10F9" w:rsidRDefault="00D252A5" w:rsidP="00D252A5">
      <w:pPr>
        <w:tabs>
          <w:tab w:val="left" w:pos="142"/>
          <w:tab w:val="left" w:pos="284"/>
        </w:tabs>
        <w:spacing w:after="120"/>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.……./……….202….</w:t>
      </w:r>
      <w:r w:rsidRPr="00F44C70">
        <w:rPr>
          <w:rFonts w:cstheme="minorHAnsi"/>
        </w:rPr>
        <w:t xml:space="preserve"> που προκήρυξε το </w:t>
      </w:r>
      <w:r>
        <w:rPr>
          <w:rFonts w:cstheme="minorHAnsi"/>
        </w:rPr>
        <w:t xml:space="preserve">Ινστιτούτο </w:t>
      </w:r>
      <w:r>
        <w:t>Επιστημών Χημικής Μηχανικής</w:t>
      </w:r>
      <w:r w:rsidRPr="00F44C70">
        <w:rPr>
          <w:rFonts w:cstheme="minorHAnsi"/>
        </w:rPr>
        <w:t xml:space="preserve"> του Ιδρύματος Τεχνολογίας και Έρευνας για</w:t>
      </w:r>
      <w:r>
        <w:rPr>
          <w:rFonts w:cstheme="minorHAnsi"/>
        </w:rPr>
        <w:t xml:space="preserve"> την</w:t>
      </w:r>
      <w:r w:rsidRPr="002E10F9">
        <w:rPr>
          <w:rFonts w:cstheme="minorHAnsi"/>
        </w:rPr>
        <w:t xml:space="preserve"> </w:t>
      </w:r>
      <w:r w:rsidRPr="002E10F9">
        <w:rPr>
          <w:rFonts w:ascii="Calibri" w:hAnsi="Calibri" w:cs="Calibri"/>
          <w:bCs/>
        </w:rPr>
        <w:t>«</w:t>
      </w:r>
      <w:r w:rsidRPr="009F0F83">
        <w:rPr>
          <w:rFonts w:ascii="Calibri" w:hAnsi="Calibri" w:cs="Calibri"/>
          <w:b/>
          <w:bCs/>
        </w:rPr>
        <w:t>Προμήθεια Αναλυτή ολικού οργανικού άνθρακα και Αναλυτή καυσαερίων</w:t>
      </w:r>
      <w:r w:rsidRPr="002E10F9">
        <w:t>»</w:t>
      </w:r>
      <w:r>
        <w:t>, του Τμήματος …………………………………</w:t>
      </w:r>
    </w:p>
    <w:p w:rsidR="00D252A5" w:rsidRDefault="00D252A5" w:rsidP="00D252A5">
      <w:pPr>
        <w:tabs>
          <w:tab w:val="left" w:pos="142"/>
          <w:tab w:val="left" w:pos="284"/>
        </w:tabs>
        <w:spacing w:after="120"/>
        <w:rPr>
          <w:b/>
        </w:rPr>
      </w:pPr>
    </w:p>
    <w:p w:rsidR="00D252A5" w:rsidRDefault="00D252A5" w:rsidP="00D252A5">
      <w:pPr>
        <w:tabs>
          <w:tab w:val="left" w:pos="142"/>
          <w:tab w:val="left" w:pos="284"/>
        </w:tabs>
        <w:spacing w:after="120"/>
        <w:jc w:val="center"/>
        <w:rPr>
          <w:rFonts w:cstheme="minorHAnsi"/>
        </w:rPr>
      </w:pPr>
      <w:r w:rsidRPr="009C4813">
        <w:rPr>
          <w:rFonts w:cstheme="minorHAnsi"/>
        </w:rPr>
        <w:t>Ο/Η</w:t>
      </w:r>
    </w:p>
    <w:p w:rsidR="00D252A5" w:rsidRPr="002A5D2A" w:rsidRDefault="00D252A5" w:rsidP="00D252A5">
      <w:pPr>
        <w:tabs>
          <w:tab w:val="left" w:pos="142"/>
          <w:tab w:val="left" w:pos="284"/>
        </w:tabs>
        <w:spacing w:after="120"/>
        <w:jc w:val="center"/>
        <w:rPr>
          <w:rFonts w:cstheme="minorHAnsi"/>
        </w:rPr>
      </w:pPr>
    </w:p>
    <w:p w:rsidR="00D252A5" w:rsidRPr="009C4813" w:rsidRDefault="00D252A5" w:rsidP="00D252A5">
      <w:pPr>
        <w:tabs>
          <w:tab w:val="left" w:pos="142"/>
          <w:tab w:val="left" w:pos="284"/>
        </w:tabs>
        <w:spacing w:after="120"/>
        <w:jc w:val="center"/>
        <w:rPr>
          <w:rFonts w:cstheme="minorHAnsi"/>
        </w:rPr>
      </w:pPr>
      <w:r w:rsidRPr="009C4813">
        <w:rPr>
          <w:rFonts w:cstheme="minorHAnsi"/>
        </w:rPr>
        <w:t>αιτών/ούσα</w:t>
      </w:r>
    </w:p>
    <w:p w:rsidR="00D252A5" w:rsidRDefault="00D252A5" w:rsidP="00D252A5">
      <w:pPr>
        <w:tabs>
          <w:tab w:val="left" w:pos="142"/>
          <w:tab w:val="left" w:pos="284"/>
        </w:tabs>
        <w:spacing w:after="120" w:line="360" w:lineRule="auto"/>
        <w:rPr>
          <w:rFonts w:ascii="Calibri" w:hAnsi="Calibri" w:cs="Calibri"/>
        </w:rPr>
        <w:sectPr w:rsidR="00D252A5" w:rsidSect="00AA07FD">
          <w:endnotePr>
            <w:numFmt w:val="decimal"/>
          </w:endnotePr>
          <w:pgSz w:w="11906" w:h="16838"/>
          <w:pgMar w:top="1440" w:right="1797" w:bottom="1440" w:left="1797" w:header="709" w:footer="709" w:gutter="0"/>
          <w:cols w:space="708"/>
          <w:docGrid w:linePitch="360"/>
        </w:sectPr>
      </w:pPr>
    </w:p>
    <w:p w:rsidR="00D252A5" w:rsidRDefault="00D252A5" w:rsidP="00D252A5">
      <w:pPr>
        <w:spacing w:after="120"/>
        <w:jc w:val="center"/>
        <w:rPr>
          <w:rFonts w:ascii="Calibri" w:hAnsi="Calibri" w:cs="Calibri"/>
          <w:b/>
          <w:bCs/>
          <w:sz w:val="28"/>
          <w:szCs w:val="32"/>
        </w:rPr>
      </w:pPr>
    </w:p>
    <w:p w:rsidR="00D252A5" w:rsidRPr="00E45B24" w:rsidRDefault="00D252A5" w:rsidP="00D252A5">
      <w:pPr>
        <w:spacing w:after="120"/>
        <w:jc w:val="center"/>
        <w:rPr>
          <w:rFonts w:ascii="Calibri" w:hAnsi="Calibri" w:cs="Calibri"/>
          <w:b/>
          <w:bCs/>
          <w:sz w:val="28"/>
          <w:szCs w:val="32"/>
        </w:rPr>
      </w:pPr>
      <w:r w:rsidRPr="00E45B24">
        <w:rPr>
          <w:rFonts w:ascii="Calibri" w:hAnsi="Calibri" w:cs="Calibri"/>
          <w:b/>
          <w:bCs/>
          <w:sz w:val="28"/>
          <w:szCs w:val="32"/>
        </w:rPr>
        <w:t>ΥΠΟΔΕΙΓΜΑ 2</w:t>
      </w:r>
    </w:p>
    <w:p w:rsidR="00D252A5" w:rsidRPr="00E45B24" w:rsidRDefault="00D252A5" w:rsidP="00D252A5">
      <w:pPr>
        <w:pStyle w:val="2"/>
        <w:numPr>
          <w:ilvl w:val="0"/>
          <w:numId w:val="0"/>
        </w:numPr>
        <w:spacing w:before="0"/>
        <w:ind w:left="540"/>
        <w:jc w:val="center"/>
        <w:rPr>
          <w:rFonts w:ascii="Calibri" w:hAnsi="Calibri" w:cs="Calibri"/>
          <w:bCs w:val="0"/>
          <w:sz w:val="28"/>
          <w:szCs w:val="32"/>
        </w:rPr>
      </w:pPr>
      <w:bookmarkStart w:id="3" w:name="_Toc55392334"/>
      <w:r w:rsidRPr="00E45B24">
        <w:rPr>
          <w:rFonts w:ascii="Calibri" w:hAnsi="Calibri" w:cs="Calibri"/>
          <w:bCs w:val="0"/>
          <w:sz w:val="28"/>
          <w:szCs w:val="32"/>
        </w:rPr>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1</w:t>
      </w:r>
      <w:bookmarkEnd w:id="3"/>
    </w:p>
    <w:p w:rsidR="00D252A5" w:rsidRPr="00E45B24" w:rsidRDefault="00D252A5" w:rsidP="00D252A5">
      <w:pPr>
        <w:spacing w:after="120"/>
        <w:jc w:val="center"/>
        <w:rPr>
          <w:rFonts w:ascii="Calibri" w:hAnsi="Calibri" w:cs="Calibri"/>
          <w:bCs/>
        </w:rPr>
      </w:pPr>
      <w:r w:rsidRPr="00E45B24">
        <w:rPr>
          <w:rFonts w:ascii="Calibri" w:hAnsi="Calibri" w:cs="Calibri"/>
          <w:bCs/>
        </w:rPr>
        <w:t>ΠΡΟΣ</w:t>
      </w:r>
    </w:p>
    <w:p w:rsidR="00D252A5" w:rsidRPr="008221F5" w:rsidRDefault="00D252A5" w:rsidP="00D252A5">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D252A5" w:rsidRDefault="00D252A5" w:rsidP="00D252A5">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9F0F83">
        <w:rPr>
          <w:rFonts w:ascii="Calibri" w:hAnsi="Calibri" w:cs="Calibri"/>
          <w:b/>
          <w:bCs/>
          <w:u w:val="single"/>
        </w:rPr>
        <w:t>Προμήθεια Αναλυτή ολικού οργανικού άνθρακα και Αναλυτή καυσαερίων</w:t>
      </w:r>
      <w:r w:rsidRPr="001674D7">
        <w:rPr>
          <w:b/>
          <w:u w:val="single"/>
        </w:rPr>
        <w:t>»</w:t>
      </w:r>
      <w:r>
        <w:rPr>
          <w:b/>
          <w:u w:val="single"/>
        </w:rPr>
        <w:t xml:space="preserve">, </w:t>
      </w:r>
    </w:p>
    <w:p w:rsidR="00D252A5" w:rsidRPr="009F0F83" w:rsidRDefault="00D252A5" w:rsidP="00D252A5">
      <w:pPr>
        <w:spacing w:after="120"/>
        <w:jc w:val="center"/>
        <w:rPr>
          <w:rStyle w:val="fontstyle01"/>
          <w:rFonts w:asciiTheme="minorHAnsi" w:hAnsiTheme="minorHAnsi"/>
          <w:sz w:val="22"/>
          <w:szCs w:val="22"/>
        </w:rPr>
      </w:pPr>
      <w:r>
        <w:rPr>
          <w:b/>
        </w:rPr>
        <w:t>Τμήμα 1</w:t>
      </w:r>
      <w:r w:rsidRPr="00D52D13">
        <w:rPr>
          <w:b/>
        </w:rPr>
        <w:t xml:space="preserve"> - </w:t>
      </w:r>
      <w:r w:rsidRPr="00C73E20">
        <w:t xml:space="preserve"> </w:t>
      </w:r>
      <w:r w:rsidRPr="009F0F83">
        <w:rPr>
          <w:rStyle w:val="fontstyle01"/>
          <w:rFonts w:asciiTheme="minorHAnsi" w:hAnsiTheme="minorHAnsi"/>
          <w:sz w:val="22"/>
          <w:szCs w:val="22"/>
        </w:rPr>
        <w:t>Αναλυτής ολικού οργανικού άνθρακα (</w:t>
      </w:r>
      <w:proofErr w:type="spellStart"/>
      <w:r w:rsidRPr="009F0F83">
        <w:rPr>
          <w:rStyle w:val="fontstyle01"/>
          <w:rFonts w:asciiTheme="minorHAnsi" w:hAnsiTheme="minorHAnsi"/>
          <w:sz w:val="22"/>
          <w:szCs w:val="22"/>
        </w:rPr>
        <w:t>Total</w:t>
      </w:r>
      <w:proofErr w:type="spellEnd"/>
      <w:r w:rsidRPr="009F0F83">
        <w:rPr>
          <w:rStyle w:val="fontstyle01"/>
          <w:rFonts w:asciiTheme="minorHAnsi" w:hAnsiTheme="minorHAnsi"/>
          <w:sz w:val="22"/>
          <w:szCs w:val="22"/>
        </w:rPr>
        <w:t xml:space="preserve"> </w:t>
      </w:r>
      <w:proofErr w:type="spellStart"/>
      <w:r w:rsidRPr="009F0F83">
        <w:rPr>
          <w:rStyle w:val="fontstyle01"/>
          <w:rFonts w:asciiTheme="minorHAnsi" w:hAnsiTheme="minorHAnsi"/>
          <w:sz w:val="22"/>
          <w:szCs w:val="22"/>
        </w:rPr>
        <w:t>Organic</w:t>
      </w:r>
      <w:proofErr w:type="spellEnd"/>
      <w:r w:rsidRPr="009F0F83">
        <w:rPr>
          <w:rStyle w:val="fontstyle01"/>
          <w:rFonts w:asciiTheme="minorHAnsi" w:hAnsiTheme="minorHAnsi"/>
          <w:sz w:val="22"/>
          <w:szCs w:val="22"/>
        </w:rPr>
        <w:t xml:space="preserve"> </w:t>
      </w:r>
      <w:proofErr w:type="spellStart"/>
      <w:r w:rsidRPr="009F0F83">
        <w:rPr>
          <w:rStyle w:val="fontstyle01"/>
          <w:rFonts w:asciiTheme="minorHAnsi" w:hAnsiTheme="minorHAnsi"/>
          <w:sz w:val="22"/>
          <w:szCs w:val="22"/>
        </w:rPr>
        <w:t>Carbon</w:t>
      </w:r>
      <w:proofErr w:type="spellEnd"/>
      <w:r w:rsidRPr="009F0F83">
        <w:rPr>
          <w:rStyle w:val="fontstyle01"/>
          <w:rFonts w:asciiTheme="minorHAnsi" w:hAnsiTheme="minorHAnsi"/>
          <w:sz w:val="22"/>
          <w:szCs w:val="22"/>
        </w:rPr>
        <w:t xml:space="preserve"> </w:t>
      </w:r>
      <w:proofErr w:type="spellStart"/>
      <w:r w:rsidRPr="009F0F83">
        <w:rPr>
          <w:rStyle w:val="fontstyle01"/>
          <w:rFonts w:asciiTheme="minorHAnsi" w:hAnsiTheme="minorHAnsi"/>
          <w:sz w:val="22"/>
          <w:szCs w:val="22"/>
        </w:rPr>
        <w:t>Analyzer</w:t>
      </w:r>
      <w:proofErr w:type="spellEnd"/>
      <w:r w:rsidRPr="009F0F83">
        <w:rPr>
          <w:rStyle w:val="fontstyle01"/>
          <w:rFonts w:asciiTheme="minorHAnsi" w:hAnsiTheme="minorHAnsi"/>
          <w:sz w:val="22"/>
          <w:szCs w:val="22"/>
        </w:rPr>
        <w:t>)</w:t>
      </w:r>
    </w:p>
    <w:p w:rsidR="00D252A5" w:rsidRDefault="00D252A5" w:rsidP="00D252A5">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w:t>
      </w:r>
    </w:p>
    <w:p w:rsidR="00D252A5" w:rsidRPr="008221F5" w:rsidRDefault="00D252A5" w:rsidP="00D252A5">
      <w:pPr>
        <w:spacing w:after="120"/>
        <w:jc w:val="center"/>
        <w:rPr>
          <w:rFonts w:ascii="Calibri" w:hAnsi="Calibri" w:cs="Calibri"/>
          <w:b/>
          <w:bCs/>
          <w:i/>
          <w:u w:val="single"/>
        </w:rPr>
      </w:pPr>
    </w:p>
    <w:p w:rsidR="00D252A5" w:rsidRPr="00DB72EA" w:rsidRDefault="00D252A5" w:rsidP="00D252A5">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D252A5" w:rsidRPr="001D373C" w:rsidTr="00CA45F1">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D252A5" w:rsidRPr="001D373C" w:rsidRDefault="00D252A5" w:rsidP="00CA45F1">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D252A5" w:rsidRPr="001D373C" w:rsidTr="00CA45F1">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cstheme="minorHAnsi"/>
                <w:color w:val="000000" w:themeColor="text1"/>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cstheme="minorHAnsi"/>
                <w:color w:val="000000" w:themeColor="text1"/>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647"/>
          <w:jc w:val="center"/>
        </w:trPr>
        <w:tc>
          <w:tcPr>
            <w:tcW w:w="0" w:type="auto"/>
            <w:tcBorders>
              <w:top w:val="single" w:sz="4" w:space="0" w:color="auto"/>
              <w:bottom w:val="single" w:sz="4" w:space="0" w:color="auto"/>
            </w:tcBorders>
            <w:shd w:val="clear" w:color="auto" w:fill="auto"/>
            <w:noWrap/>
            <w:vAlign w:val="bottom"/>
          </w:tcPr>
          <w:p w:rsidR="00D252A5" w:rsidRPr="001D373C" w:rsidRDefault="00D252A5" w:rsidP="00CA45F1">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252A5" w:rsidRPr="001D373C" w:rsidRDefault="00D252A5" w:rsidP="00CA45F1">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2A5" w:rsidRPr="001D373C" w:rsidRDefault="00D252A5" w:rsidP="00CA45F1">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2A5" w:rsidRPr="001D373C" w:rsidRDefault="00D252A5" w:rsidP="00CA45F1">
            <w:pPr>
              <w:jc w:val="left"/>
              <w:rPr>
                <w:rFonts w:eastAsia="MS Mincho" w:cstheme="minorHAnsi"/>
                <w:color w:val="000000"/>
                <w:lang w:eastAsia="ja-JP"/>
              </w:rPr>
            </w:pPr>
          </w:p>
        </w:tc>
      </w:tr>
      <w:tr w:rsidR="00D252A5" w:rsidRPr="001D373C" w:rsidTr="00CA45F1">
        <w:trPr>
          <w:trHeight w:val="620"/>
          <w:jc w:val="center"/>
        </w:trPr>
        <w:tc>
          <w:tcPr>
            <w:tcW w:w="0" w:type="auto"/>
            <w:tcBorders>
              <w:top w:val="single" w:sz="4" w:space="0" w:color="auto"/>
            </w:tcBorders>
            <w:shd w:val="clear" w:color="auto" w:fill="auto"/>
            <w:noWrap/>
            <w:vAlign w:val="bottom"/>
          </w:tcPr>
          <w:p w:rsidR="00D252A5" w:rsidRPr="001D373C" w:rsidRDefault="00D252A5" w:rsidP="00CA45F1">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D252A5" w:rsidRPr="001D373C" w:rsidRDefault="00D252A5" w:rsidP="00CA45F1">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D252A5" w:rsidRPr="001D373C" w:rsidRDefault="00D252A5" w:rsidP="00CA45F1">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D252A5" w:rsidRPr="001D373C" w:rsidRDefault="00D252A5" w:rsidP="00CA45F1">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D252A5" w:rsidRPr="001D373C" w:rsidRDefault="00D252A5" w:rsidP="00CA45F1">
            <w:pPr>
              <w:jc w:val="left"/>
              <w:rPr>
                <w:rFonts w:eastAsia="MS Mincho" w:cstheme="minorHAnsi"/>
                <w:color w:val="000000"/>
                <w:lang w:eastAsia="ja-JP"/>
              </w:rPr>
            </w:pPr>
          </w:p>
        </w:tc>
      </w:tr>
    </w:tbl>
    <w:p w:rsidR="00D252A5" w:rsidRPr="008221F5" w:rsidRDefault="00D252A5" w:rsidP="00D252A5">
      <w:pPr>
        <w:jc w:val="center"/>
        <w:rPr>
          <w:rFonts w:cstheme="minorHAnsi"/>
          <w:b/>
        </w:rPr>
      </w:pPr>
    </w:p>
    <w:p w:rsidR="00D252A5" w:rsidRDefault="00D252A5" w:rsidP="00D252A5">
      <w:pPr>
        <w:jc w:val="center"/>
      </w:pPr>
      <w:r>
        <w:t>Η προσφορά ισχύει για έξι (6) μήνες.</w:t>
      </w:r>
    </w:p>
    <w:p w:rsidR="00D252A5" w:rsidRDefault="00D252A5" w:rsidP="00D252A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252A5" w:rsidRDefault="00D252A5" w:rsidP="00D252A5">
      <w:pPr>
        <w:jc w:val="center"/>
        <w:rPr>
          <w:lang w:eastAsia="el-GR"/>
        </w:rPr>
      </w:pPr>
    </w:p>
    <w:p w:rsidR="00D252A5" w:rsidRDefault="00D252A5" w:rsidP="00D252A5">
      <w:pPr>
        <w:jc w:val="center"/>
        <w:rPr>
          <w:lang w:eastAsia="el-GR"/>
        </w:rPr>
      </w:pPr>
      <w:r>
        <w:rPr>
          <w:lang w:eastAsia="el-GR"/>
        </w:rPr>
        <w:t>Υπογραφή</w:t>
      </w:r>
    </w:p>
    <w:p w:rsidR="00D252A5" w:rsidRPr="008221F5" w:rsidRDefault="00D252A5" w:rsidP="00D252A5">
      <w:pPr>
        <w:jc w:val="center"/>
        <w:rPr>
          <w:rFonts w:cstheme="minorHAnsi"/>
          <w:b/>
        </w:rPr>
      </w:pPr>
    </w:p>
    <w:p w:rsidR="00D252A5" w:rsidRDefault="00D252A5" w:rsidP="00D252A5">
      <w:pPr>
        <w:spacing w:before="0" w:after="200" w:line="276" w:lineRule="auto"/>
        <w:jc w:val="left"/>
        <w:rPr>
          <w:rFonts w:cstheme="minorHAnsi"/>
        </w:rPr>
      </w:pPr>
      <w:r>
        <w:rPr>
          <w:rFonts w:cstheme="minorHAnsi"/>
        </w:rPr>
        <w:br w:type="page"/>
      </w:r>
    </w:p>
    <w:p w:rsidR="00D252A5" w:rsidRPr="00E45B24" w:rsidRDefault="00D252A5" w:rsidP="00D252A5">
      <w:pPr>
        <w:pStyle w:val="2"/>
        <w:numPr>
          <w:ilvl w:val="0"/>
          <w:numId w:val="0"/>
        </w:numPr>
        <w:spacing w:before="0"/>
        <w:ind w:left="540"/>
        <w:jc w:val="center"/>
        <w:rPr>
          <w:rFonts w:ascii="Calibri" w:hAnsi="Calibri" w:cs="Calibri"/>
          <w:bCs w:val="0"/>
          <w:sz w:val="28"/>
          <w:szCs w:val="32"/>
        </w:rPr>
      </w:pPr>
      <w:bookmarkStart w:id="4" w:name="_Toc55392335"/>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2</w:t>
      </w:r>
      <w:bookmarkEnd w:id="4"/>
    </w:p>
    <w:p w:rsidR="00D252A5" w:rsidRPr="00E45B24" w:rsidRDefault="00D252A5" w:rsidP="00D252A5">
      <w:pPr>
        <w:spacing w:after="120"/>
        <w:jc w:val="center"/>
        <w:rPr>
          <w:rFonts w:ascii="Calibri" w:hAnsi="Calibri" w:cs="Calibri"/>
          <w:bCs/>
        </w:rPr>
      </w:pPr>
      <w:r w:rsidRPr="00E45B24">
        <w:rPr>
          <w:rFonts w:ascii="Calibri" w:hAnsi="Calibri" w:cs="Calibri"/>
          <w:bCs/>
        </w:rPr>
        <w:t>ΠΡΟΣ</w:t>
      </w:r>
    </w:p>
    <w:p w:rsidR="00D252A5" w:rsidRPr="008221F5" w:rsidRDefault="00D252A5" w:rsidP="00D252A5">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rsidR="00D252A5" w:rsidRDefault="00D252A5" w:rsidP="00D252A5">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9F0F83">
        <w:rPr>
          <w:rFonts w:ascii="Calibri" w:hAnsi="Calibri" w:cs="Calibri"/>
          <w:b/>
          <w:bCs/>
          <w:u w:val="single"/>
        </w:rPr>
        <w:t>Προμήθεια Αναλυτή ολικού οργανικού άνθρακα και Αναλυτή καυσαερίων</w:t>
      </w:r>
      <w:r w:rsidRPr="001674D7">
        <w:rPr>
          <w:b/>
          <w:u w:val="single"/>
        </w:rPr>
        <w:t>»</w:t>
      </w:r>
      <w:r>
        <w:rPr>
          <w:b/>
          <w:u w:val="single"/>
        </w:rPr>
        <w:t xml:space="preserve">, </w:t>
      </w:r>
    </w:p>
    <w:p w:rsidR="00D252A5" w:rsidRPr="009D72A3" w:rsidRDefault="00D252A5" w:rsidP="00D252A5">
      <w:pPr>
        <w:spacing w:after="120"/>
        <w:jc w:val="center"/>
        <w:rPr>
          <w:rStyle w:val="fontstyle01"/>
          <w:rFonts w:asciiTheme="minorHAnsi" w:hAnsiTheme="minorHAnsi"/>
          <w:sz w:val="22"/>
          <w:szCs w:val="22"/>
        </w:rPr>
      </w:pPr>
      <w:r w:rsidRPr="00D52D13">
        <w:rPr>
          <w:b/>
        </w:rPr>
        <w:t xml:space="preserve">Τμήμα </w:t>
      </w:r>
      <w:r>
        <w:rPr>
          <w:b/>
        </w:rPr>
        <w:t xml:space="preserve">2 </w:t>
      </w:r>
      <w:r w:rsidRPr="00D52D13">
        <w:rPr>
          <w:b/>
        </w:rPr>
        <w:t xml:space="preserve">- </w:t>
      </w:r>
      <w:r w:rsidRPr="009F0F83">
        <w:rPr>
          <w:rStyle w:val="fontstyle01"/>
          <w:rFonts w:asciiTheme="minorHAnsi" w:hAnsiTheme="minorHAnsi"/>
          <w:sz w:val="22"/>
          <w:szCs w:val="22"/>
        </w:rPr>
        <w:t xml:space="preserve">Αναλυτής καυσαερίων </w:t>
      </w:r>
    </w:p>
    <w:p w:rsidR="00D252A5" w:rsidRDefault="00D252A5" w:rsidP="00D252A5">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w:t>
      </w:r>
    </w:p>
    <w:p w:rsidR="00D252A5" w:rsidRPr="008221F5" w:rsidRDefault="00D252A5" w:rsidP="00D252A5">
      <w:pPr>
        <w:spacing w:after="120"/>
        <w:jc w:val="center"/>
        <w:rPr>
          <w:rFonts w:ascii="Calibri" w:hAnsi="Calibri" w:cs="Calibri"/>
          <w:b/>
          <w:bCs/>
          <w:i/>
          <w:u w:val="single"/>
        </w:rPr>
      </w:pPr>
    </w:p>
    <w:p w:rsidR="00D252A5" w:rsidRPr="00DB72EA" w:rsidRDefault="00D252A5" w:rsidP="00D252A5">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D252A5" w:rsidRPr="001D373C" w:rsidTr="00CA45F1">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252A5" w:rsidRPr="001D373C" w:rsidRDefault="00D252A5" w:rsidP="00CA45F1">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D252A5" w:rsidRPr="001D373C" w:rsidRDefault="00D252A5" w:rsidP="00CA45F1">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D252A5" w:rsidRPr="001D373C" w:rsidTr="00CA45F1">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560"/>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cstheme="minorHAnsi"/>
                <w:color w:val="000000" w:themeColor="text1"/>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548"/>
          <w:jc w:val="center"/>
        </w:trPr>
        <w:tc>
          <w:tcPr>
            <w:tcW w:w="0" w:type="auto"/>
            <w:tcBorders>
              <w:top w:val="nil"/>
              <w:left w:val="single" w:sz="8" w:space="0" w:color="000000"/>
              <w:bottom w:val="single" w:sz="8" w:space="0" w:color="000000"/>
              <w:right w:val="single" w:sz="8" w:space="0" w:color="000000"/>
            </w:tcBorders>
            <w:noWrap/>
            <w:vAlign w:val="center"/>
          </w:tcPr>
          <w:p w:rsidR="00D252A5" w:rsidRPr="001A1497" w:rsidRDefault="00D252A5" w:rsidP="00CA45F1">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D252A5" w:rsidRPr="00EC4AA0" w:rsidRDefault="00D252A5" w:rsidP="00CA45F1">
            <w:pPr>
              <w:jc w:val="left"/>
              <w:rPr>
                <w:rFonts w:cstheme="minorHAnsi"/>
                <w:color w:val="000000" w:themeColor="text1"/>
              </w:rPr>
            </w:pPr>
          </w:p>
        </w:tc>
        <w:tc>
          <w:tcPr>
            <w:tcW w:w="0" w:type="auto"/>
            <w:tcBorders>
              <w:top w:val="nil"/>
              <w:left w:val="nil"/>
              <w:bottom w:val="single" w:sz="8" w:space="0" w:color="000000"/>
              <w:right w:val="nil"/>
            </w:tcBorders>
            <w:vAlign w:val="center"/>
          </w:tcPr>
          <w:p w:rsidR="00D252A5" w:rsidRPr="00EC4AA0" w:rsidRDefault="00D252A5" w:rsidP="00CA45F1">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D252A5" w:rsidRPr="001D373C" w:rsidRDefault="00D252A5" w:rsidP="00CA45F1">
            <w:pPr>
              <w:jc w:val="left"/>
              <w:rPr>
                <w:rFonts w:eastAsia="MS Mincho" w:cstheme="minorHAnsi"/>
                <w:color w:val="000000"/>
                <w:lang w:eastAsia="ja-JP"/>
              </w:rPr>
            </w:pPr>
          </w:p>
        </w:tc>
      </w:tr>
      <w:tr w:rsidR="00D252A5" w:rsidRPr="001D373C" w:rsidTr="00CA45F1">
        <w:trPr>
          <w:trHeight w:val="647"/>
          <w:jc w:val="center"/>
        </w:trPr>
        <w:tc>
          <w:tcPr>
            <w:tcW w:w="0" w:type="auto"/>
            <w:tcBorders>
              <w:top w:val="single" w:sz="4" w:space="0" w:color="auto"/>
              <w:bottom w:val="single" w:sz="4" w:space="0" w:color="auto"/>
            </w:tcBorders>
            <w:shd w:val="clear" w:color="auto" w:fill="auto"/>
            <w:noWrap/>
            <w:vAlign w:val="bottom"/>
          </w:tcPr>
          <w:p w:rsidR="00D252A5" w:rsidRPr="001D373C" w:rsidRDefault="00D252A5" w:rsidP="00CA45F1">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D252A5" w:rsidRPr="001D373C" w:rsidRDefault="00D252A5" w:rsidP="00CA45F1">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52A5" w:rsidRPr="001D373C" w:rsidRDefault="00D252A5" w:rsidP="00CA45F1">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2A5" w:rsidRPr="001D373C" w:rsidRDefault="00D252A5" w:rsidP="00CA45F1">
            <w:pPr>
              <w:jc w:val="left"/>
              <w:rPr>
                <w:rFonts w:eastAsia="MS Mincho" w:cstheme="minorHAnsi"/>
                <w:color w:val="000000"/>
                <w:lang w:eastAsia="ja-JP"/>
              </w:rPr>
            </w:pPr>
          </w:p>
        </w:tc>
      </w:tr>
      <w:tr w:rsidR="00D252A5" w:rsidRPr="001D373C" w:rsidTr="00CA45F1">
        <w:trPr>
          <w:trHeight w:val="620"/>
          <w:jc w:val="center"/>
        </w:trPr>
        <w:tc>
          <w:tcPr>
            <w:tcW w:w="0" w:type="auto"/>
            <w:tcBorders>
              <w:top w:val="single" w:sz="4" w:space="0" w:color="auto"/>
            </w:tcBorders>
            <w:shd w:val="clear" w:color="auto" w:fill="auto"/>
            <w:noWrap/>
            <w:vAlign w:val="bottom"/>
          </w:tcPr>
          <w:p w:rsidR="00D252A5" w:rsidRPr="001D373C" w:rsidRDefault="00D252A5" w:rsidP="00CA45F1">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D252A5" w:rsidRPr="001D373C" w:rsidRDefault="00D252A5" w:rsidP="00CA45F1">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D252A5" w:rsidRPr="001D373C" w:rsidRDefault="00D252A5" w:rsidP="00CA45F1">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D252A5" w:rsidRPr="001D373C" w:rsidRDefault="00D252A5" w:rsidP="00CA45F1">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252A5" w:rsidRPr="001D373C" w:rsidRDefault="00D252A5" w:rsidP="00CA45F1">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D252A5" w:rsidRPr="001D373C" w:rsidRDefault="00D252A5" w:rsidP="00CA45F1">
            <w:pPr>
              <w:jc w:val="left"/>
              <w:rPr>
                <w:rFonts w:eastAsia="MS Mincho" w:cstheme="minorHAnsi"/>
                <w:color w:val="000000"/>
                <w:lang w:eastAsia="ja-JP"/>
              </w:rPr>
            </w:pPr>
          </w:p>
        </w:tc>
      </w:tr>
    </w:tbl>
    <w:p w:rsidR="00D252A5" w:rsidRPr="008221F5" w:rsidRDefault="00D252A5" w:rsidP="00D252A5">
      <w:pPr>
        <w:jc w:val="center"/>
        <w:rPr>
          <w:rFonts w:cstheme="minorHAnsi"/>
          <w:b/>
        </w:rPr>
      </w:pPr>
    </w:p>
    <w:p w:rsidR="00D252A5" w:rsidRDefault="00D252A5" w:rsidP="00D252A5">
      <w:pPr>
        <w:jc w:val="center"/>
      </w:pPr>
      <w:r>
        <w:t>Η προσφορά ισχύει για έξι (6) μήνες.</w:t>
      </w:r>
    </w:p>
    <w:p w:rsidR="00D252A5" w:rsidRDefault="00D252A5" w:rsidP="00D252A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252A5" w:rsidRDefault="00D252A5" w:rsidP="00D252A5">
      <w:pPr>
        <w:jc w:val="center"/>
        <w:rPr>
          <w:lang w:eastAsia="el-GR"/>
        </w:rPr>
      </w:pPr>
    </w:p>
    <w:p w:rsidR="00D252A5" w:rsidRPr="009F0F83" w:rsidRDefault="00D252A5" w:rsidP="00D252A5">
      <w:pPr>
        <w:jc w:val="center"/>
        <w:rPr>
          <w:lang w:eastAsia="el-GR"/>
        </w:rPr>
        <w:sectPr w:rsidR="00D252A5" w:rsidRPr="009F0F83" w:rsidSect="00D24A28">
          <w:endnotePr>
            <w:numFmt w:val="decimal"/>
          </w:endnotePr>
          <w:pgSz w:w="11906" w:h="16838"/>
          <w:pgMar w:top="1440" w:right="1797" w:bottom="1440" w:left="1797" w:header="709" w:footer="709" w:gutter="0"/>
          <w:cols w:space="708"/>
          <w:docGrid w:linePitch="360"/>
        </w:sectPr>
      </w:pPr>
      <w:r>
        <w:rPr>
          <w:lang w:eastAsia="el-GR"/>
        </w:rPr>
        <w:t>Υπογραφή</w:t>
      </w:r>
    </w:p>
    <w:p w:rsidR="00D252A5" w:rsidRPr="00EE4FCE" w:rsidRDefault="00D252A5" w:rsidP="00D252A5">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D252A5" w:rsidRPr="007C2DDD" w:rsidRDefault="00D252A5" w:rsidP="00D252A5">
      <w:pPr>
        <w:jc w:val="center"/>
        <w:rPr>
          <w:rFonts w:ascii="Calibri" w:eastAsia="Times New Roman" w:hAnsi="Calibri" w:cs="Calibri"/>
          <w:b/>
          <w:bCs/>
        </w:rPr>
      </w:pPr>
    </w:p>
    <w:p w:rsidR="00D252A5" w:rsidRPr="004321D8" w:rsidRDefault="00D252A5" w:rsidP="00D252A5">
      <w:pPr>
        <w:pStyle w:val="2"/>
        <w:numPr>
          <w:ilvl w:val="0"/>
          <w:numId w:val="0"/>
        </w:numPr>
        <w:spacing w:before="0"/>
        <w:ind w:left="540"/>
        <w:jc w:val="center"/>
        <w:rPr>
          <w:rFonts w:ascii="Calibri" w:hAnsi="Calibri" w:cs="Calibri"/>
          <w:bCs w:val="0"/>
          <w:sz w:val="28"/>
          <w:szCs w:val="32"/>
        </w:rPr>
      </w:pPr>
      <w:bookmarkStart w:id="5" w:name="_Toc55392336"/>
      <w:r w:rsidRPr="00EE4FCE">
        <w:rPr>
          <w:rFonts w:ascii="Calibri" w:hAnsi="Calibri" w:cs="Calibri"/>
          <w:bCs w:val="0"/>
          <w:sz w:val="28"/>
          <w:szCs w:val="32"/>
        </w:rPr>
        <w:t>ΣΧΕΔΙΟ ΕΓΓΥΗΤΙΚΗΣ ΕΠΙΣΤΟΛΗΣ ΚΑΛΗΣ ΕΚΤΕΛΕΣΗΣ</w:t>
      </w:r>
      <w:bookmarkEnd w:id="5"/>
    </w:p>
    <w:p w:rsidR="00D252A5" w:rsidRPr="00281BEC" w:rsidRDefault="00D252A5" w:rsidP="00D252A5">
      <w:r>
        <w:t>………………………..(Εκδότης)</w:t>
      </w:r>
    </w:p>
    <w:p w:rsidR="00D252A5" w:rsidRPr="00281BEC" w:rsidRDefault="00D252A5" w:rsidP="00D252A5">
      <w:r w:rsidRPr="00281BEC">
        <w:t>ΠΡΟΣ</w:t>
      </w:r>
    </w:p>
    <w:p w:rsidR="00D252A5" w:rsidRDefault="00D252A5" w:rsidP="00D252A5">
      <w:r w:rsidRPr="00C45D48">
        <w:t>Το ΙΔΡΥΜΑ ΤΕΧΝΟΛΟΓΙΑΣ ΚΑΙ ΕΡΕΥΝΑΣ</w:t>
      </w:r>
    </w:p>
    <w:p w:rsidR="00D252A5" w:rsidRDefault="00D252A5" w:rsidP="00D252A5">
      <w:r>
        <w:t>Ν. Πλαστήρα 100</w:t>
      </w:r>
    </w:p>
    <w:p w:rsidR="00D252A5" w:rsidRDefault="00D252A5" w:rsidP="00D252A5">
      <w:r>
        <w:t xml:space="preserve">Βασιλικά </w:t>
      </w:r>
      <w:proofErr w:type="spellStart"/>
      <w:r>
        <w:t>Βουτών</w:t>
      </w:r>
      <w:proofErr w:type="spellEnd"/>
      <w:r>
        <w:t xml:space="preserve"> Ηρακλείου Κρήτης</w:t>
      </w:r>
    </w:p>
    <w:p w:rsidR="00D252A5" w:rsidRPr="008C4F16" w:rsidRDefault="00D252A5" w:rsidP="00D252A5">
      <w:pPr>
        <w:jc w:val="right"/>
        <w:rPr>
          <w:rFonts w:cstheme="minorHAnsi"/>
        </w:rPr>
      </w:pPr>
      <w:r w:rsidRPr="008C4F16">
        <w:rPr>
          <w:rFonts w:cstheme="minorHAnsi"/>
        </w:rPr>
        <w:t>……….(ημερομηνία)</w:t>
      </w:r>
    </w:p>
    <w:p w:rsidR="00D252A5" w:rsidRPr="00C45D48" w:rsidRDefault="00D252A5" w:rsidP="00D252A5">
      <w:pPr>
        <w:jc w:val="center"/>
      </w:pPr>
      <w:r>
        <w:t>ΕΓΓΥΗΤΙΚΗ</w:t>
      </w:r>
      <w:r w:rsidRPr="00C45D48">
        <w:t xml:space="preserve"> ΕΠΙΣΤΟΛΗ ΥΠ’ ΑΡΙΘΜΟΝ ...</w:t>
      </w:r>
      <w:r>
        <w:t>..</w:t>
      </w:r>
      <w:r w:rsidRPr="00C45D48">
        <w:t xml:space="preserve">. ΓΙΑ ΠΟΣΟ </w:t>
      </w:r>
      <w:r>
        <w:t>……………..</w:t>
      </w:r>
      <w:r w:rsidRPr="00C45D48">
        <w:t>ΕΥΡΩ.</w:t>
      </w:r>
    </w:p>
    <w:p w:rsidR="00D252A5" w:rsidRPr="00C94FF0" w:rsidRDefault="00D252A5" w:rsidP="00D252A5">
      <w:pPr>
        <w:tabs>
          <w:tab w:val="left" w:pos="1701"/>
        </w:tabs>
        <w:ind w:right="90"/>
        <w:rPr>
          <w:rFonts w:cstheme="minorHAnsi"/>
          <w:bCs/>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C94FF0">
        <w:rPr>
          <w:rFonts w:cstheme="minorHAnsi"/>
        </w:rPr>
        <w:t xml:space="preserve">Σύμβασης </w:t>
      </w:r>
      <w:r w:rsidRPr="009F0F83">
        <w:rPr>
          <w:rFonts w:cstheme="minorHAnsi"/>
        </w:rPr>
        <w:t>Προμήθεια</w:t>
      </w:r>
      <w:r>
        <w:rPr>
          <w:rFonts w:cstheme="minorHAnsi"/>
        </w:rPr>
        <w:t>ς</w:t>
      </w:r>
      <w:r w:rsidRPr="009F0F83">
        <w:rPr>
          <w:rFonts w:cstheme="minorHAnsi"/>
        </w:rPr>
        <w:t xml:space="preserve"> Αναλυτή ολικού οργανικού άνθρακα και Αναλυτή καυσαερίων</w:t>
      </w:r>
      <w:r w:rsidRPr="00C94FF0">
        <w:t>»</w:t>
      </w:r>
      <w:r>
        <w:rPr>
          <w:rFonts w:cstheme="minorHAnsi"/>
        </w:rPr>
        <w:t>, Τμήμα ………………………………….</w:t>
      </w:r>
    </w:p>
    <w:p w:rsidR="00D252A5" w:rsidRPr="00C94FF0" w:rsidRDefault="00D252A5" w:rsidP="00D252A5">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Pr="00C94FF0">
        <w:rPr>
          <w:rFonts w:ascii="Calibri" w:hAnsi="Calibri" w:cs="Calibri"/>
          <w:bCs/>
        </w:rPr>
        <w:t>«</w:t>
      </w:r>
      <w:r w:rsidRPr="00C73E20">
        <w:rPr>
          <w:rFonts w:ascii="Calibri" w:hAnsi="Calibri" w:cs="Calibri"/>
          <w:bCs/>
        </w:rPr>
        <w:t>Προμήθεια ηλεκτρονικών υπολογιστών και λογισμικού</w:t>
      </w:r>
      <w:r w:rsidRPr="00C94FF0">
        <w:t>»</w:t>
      </w:r>
      <w:r>
        <w:t>, Τμήμα ………………………..</w:t>
      </w:r>
      <w:r w:rsidRPr="00C94FF0">
        <w:rPr>
          <w:rFonts w:cstheme="minorHAnsi"/>
        </w:rPr>
        <w:t xml:space="preserve"> </w:t>
      </w:r>
      <w:r w:rsidRPr="00C94FF0">
        <w:rPr>
          <w:rFonts w:cstheme="minorHAnsi"/>
          <w:bCs/>
          <w:i/>
        </w:rPr>
        <w:t xml:space="preserve"> </w:t>
      </w:r>
    </w:p>
    <w:p w:rsidR="00D252A5" w:rsidRPr="003D71DF" w:rsidRDefault="00D252A5" w:rsidP="00D252A5">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252A5" w:rsidRPr="003D71DF" w:rsidRDefault="00D252A5" w:rsidP="00D252A5">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252A5" w:rsidRPr="003D71DF" w:rsidRDefault="00D252A5" w:rsidP="00D252A5">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252A5" w:rsidRPr="00D968D6" w:rsidRDefault="00D252A5" w:rsidP="00D252A5">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252A5" w:rsidRDefault="00D252A5" w:rsidP="00D252A5">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252A5" w:rsidRDefault="00D252A5" w:rsidP="00D252A5">
      <w:pPr>
        <w:pStyle w:val="Bulletn"/>
        <w:tabs>
          <w:tab w:val="clear" w:pos="720"/>
        </w:tabs>
        <w:spacing w:line="260" w:lineRule="exact"/>
        <w:ind w:left="0" w:firstLine="0"/>
        <w:rPr>
          <w:rFonts w:cstheme="minorHAnsi"/>
          <w:szCs w:val="22"/>
        </w:rPr>
        <w:sectPr w:rsidR="00D252A5" w:rsidSect="00D24A28">
          <w:endnotePr>
            <w:numFmt w:val="decimal"/>
          </w:endnotePr>
          <w:pgSz w:w="11906" w:h="16838"/>
          <w:pgMar w:top="1440" w:right="1797" w:bottom="1440" w:left="1797" w:header="709" w:footer="709" w:gutter="0"/>
          <w:cols w:space="708"/>
          <w:docGrid w:linePitch="360"/>
        </w:sectPr>
      </w:pPr>
    </w:p>
    <w:p w:rsidR="00D252A5" w:rsidRDefault="00D252A5" w:rsidP="00D252A5">
      <w:pPr>
        <w:pStyle w:val="Bulletn"/>
        <w:tabs>
          <w:tab w:val="clear" w:pos="720"/>
        </w:tabs>
        <w:spacing w:line="260" w:lineRule="exact"/>
        <w:ind w:left="0" w:firstLine="0"/>
        <w:rPr>
          <w:rFonts w:cstheme="minorHAnsi"/>
          <w:szCs w:val="22"/>
        </w:rPr>
      </w:pPr>
    </w:p>
    <w:p w:rsidR="00D252A5" w:rsidRDefault="00D252A5" w:rsidP="00D252A5">
      <w:pPr>
        <w:spacing w:after="120"/>
        <w:jc w:val="center"/>
        <w:rPr>
          <w:rFonts w:ascii="Calibri" w:hAnsi="Calibri" w:cs="Calibri"/>
          <w:b/>
          <w:bCs/>
          <w:sz w:val="28"/>
          <w:szCs w:val="32"/>
        </w:rPr>
      </w:pPr>
      <w:r>
        <w:rPr>
          <w:rFonts w:ascii="Calibri" w:hAnsi="Calibri" w:cs="Calibri"/>
          <w:b/>
          <w:bCs/>
          <w:sz w:val="28"/>
          <w:szCs w:val="32"/>
        </w:rPr>
        <w:t>ΥΠΟΔΕΙΓΜΑ 4</w:t>
      </w:r>
    </w:p>
    <w:p w:rsidR="00D252A5" w:rsidRDefault="00D252A5" w:rsidP="00D252A5">
      <w:pPr>
        <w:jc w:val="center"/>
        <w:rPr>
          <w:b/>
          <w:bCs/>
          <w:sz w:val="24"/>
        </w:rPr>
      </w:pPr>
    </w:p>
    <w:p w:rsidR="00D252A5" w:rsidRPr="0042266E" w:rsidRDefault="00D252A5" w:rsidP="00D252A5">
      <w:pPr>
        <w:jc w:val="center"/>
      </w:pPr>
    </w:p>
    <w:p w:rsidR="00D252A5" w:rsidRPr="0042266E" w:rsidRDefault="00D252A5" w:rsidP="00D252A5">
      <w:pPr>
        <w:jc w:val="center"/>
        <w:rPr>
          <w:bCs/>
        </w:rPr>
      </w:pPr>
      <w:bookmarkStart w:id="6" w:name="_Toc8396577"/>
      <w:r w:rsidRPr="00C05FFB">
        <w:rPr>
          <w:b/>
        </w:rPr>
        <w:t>ΠΙΝΑΚΑΣ των ΤΡΙΩΝ (3)</w:t>
      </w:r>
      <w:r w:rsidRPr="0042266E">
        <w:rPr>
          <w:b/>
        </w:rPr>
        <w:t xml:space="preserve"> ΚΥΡΙΟΤΕΡΩΝ ΑΝΤΙΣΤΟΙΧΩΝ ΥΛΟΠΟΙΗΜΕΝΩΝ ΕΡΓΩΝ της ……(επωνυμία προσφέροντα)…</w:t>
      </w:r>
      <w:bookmarkEnd w:id="6"/>
    </w:p>
    <w:p w:rsidR="00D252A5" w:rsidRPr="0042266E" w:rsidRDefault="00D252A5" w:rsidP="00D252A5">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D252A5" w:rsidRPr="00BD7F0B" w:rsidTr="00CA45F1">
        <w:trPr>
          <w:jc w:val="center"/>
        </w:trPr>
        <w:tc>
          <w:tcPr>
            <w:tcW w:w="689" w:type="dxa"/>
            <w:vAlign w:val="center"/>
          </w:tcPr>
          <w:p w:rsidR="00D252A5" w:rsidRPr="00BD7F0B" w:rsidRDefault="00D252A5" w:rsidP="00CA45F1">
            <w:pPr>
              <w:jc w:val="center"/>
              <w:rPr>
                <w:b/>
                <w:sz w:val="24"/>
              </w:rPr>
            </w:pPr>
            <w:r w:rsidRPr="00BD7F0B">
              <w:rPr>
                <w:b/>
                <w:sz w:val="24"/>
              </w:rPr>
              <w:t>α/α</w:t>
            </w:r>
          </w:p>
        </w:tc>
        <w:tc>
          <w:tcPr>
            <w:tcW w:w="3861" w:type="dxa"/>
            <w:vAlign w:val="center"/>
          </w:tcPr>
          <w:p w:rsidR="00D252A5" w:rsidRPr="00BD7F0B" w:rsidRDefault="00D252A5" w:rsidP="00CA45F1">
            <w:pPr>
              <w:jc w:val="center"/>
              <w:rPr>
                <w:b/>
                <w:sz w:val="24"/>
              </w:rPr>
            </w:pPr>
            <w:r w:rsidRPr="00BD7F0B">
              <w:rPr>
                <w:b/>
                <w:sz w:val="24"/>
              </w:rPr>
              <w:t>κύριος του έργου (αγοραστής)</w:t>
            </w:r>
          </w:p>
        </w:tc>
        <w:tc>
          <w:tcPr>
            <w:tcW w:w="1600" w:type="dxa"/>
            <w:vAlign w:val="center"/>
          </w:tcPr>
          <w:p w:rsidR="00D252A5" w:rsidRPr="00BD7F0B" w:rsidRDefault="00D252A5" w:rsidP="00CA45F1">
            <w:pPr>
              <w:jc w:val="center"/>
              <w:rPr>
                <w:b/>
                <w:sz w:val="24"/>
              </w:rPr>
            </w:pPr>
            <w:r w:rsidRPr="00BD7F0B">
              <w:rPr>
                <w:b/>
                <w:sz w:val="24"/>
              </w:rPr>
              <w:t>έτος εκτέλεσης</w:t>
            </w:r>
          </w:p>
        </w:tc>
        <w:tc>
          <w:tcPr>
            <w:tcW w:w="5349" w:type="dxa"/>
            <w:vAlign w:val="center"/>
          </w:tcPr>
          <w:p w:rsidR="00D252A5" w:rsidRPr="00BD7F0B" w:rsidRDefault="00D252A5" w:rsidP="00CA45F1">
            <w:pPr>
              <w:jc w:val="center"/>
              <w:rPr>
                <w:b/>
                <w:sz w:val="24"/>
              </w:rPr>
            </w:pPr>
            <w:r w:rsidRPr="00BD7F0B">
              <w:rPr>
                <w:b/>
                <w:sz w:val="24"/>
              </w:rPr>
              <w:t>Αντικείμενο σύμβασης</w:t>
            </w:r>
          </w:p>
        </w:tc>
        <w:tc>
          <w:tcPr>
            <w:tcW w:w="1603" w:type="dxa"/>
            <w:vAlign w:val="center"/>
          </w:tcPr>
          <w:p w:rsidR="00D252A5" w:rsidRPr="00BD7F0B" w:rsidRDefault="00D252A5" w:rsidP="00CA45F1">
            <w:pPr>
              <w:jc w:val="center"/>
              <w:rPr>
                <w:b/>
                <w:sz w:val="24"/>
              </w:rPr>
            </w:pPr>
            <w:r w:rsidRPr="00BD7F0B">
              <w:rPr>
                <w:b/>
                <w:sz w:val="24"/>
              </w:rPr>
              <w:t>Αξία σύμβασης</w:t>
            </w:r>
          </w:p>
        </w:tc>
        <w:tc>
          <w:tcPr>
            <w:tcW w:w="1458" w:type="dxa"/>
          </w:tcPr>
          <w:p w:rsidR="00D252A5" w:rsidRPr="0042266E" w:rsidRDefault="00D252A5" w:rsidP="00CA45F1">
            <w:pPr>
              <w:jc w:val="center"/>
              <w:rPr>
                <w:b/>
                <w:sz w:val="24"/>
              </w:rPr>
            </w:pPr>
            <w:r>
              <w:rPr>
                <w:b/>
                <w:sz w:val="24"/>
              </w:rPr>
              <w:t>Συνημμένο αποδεικτικό</w:t>
            </w:r>
          </w:p>
        </w:tc>
      </w:tr>
      <w:tr w:rsidR="00D252A5" w:rsidRPr="00BD7F0B" w:rsidTr="00CA45F1">
        <w:trPr>
          <w:jc w:val="center"/>
        </w:trPr>
        <w:tc>
          <w:tcPr>
            <w:tcW w:w="689" w:type="dxa"/>
          </w:tcPr>
          <w:p w:rsidR="00D252A5" w:rsidRPr="00BD7F0B" w:rsidRDefault="00D252A5" w:rsidP="00CA45F1">
            <w:pPr>
              <w:rPr>
                <w:sz w:val="24"/>
              </w:rPr>
            </w:pPr>
            <w:r w:rsidRPr="00BD7F0B">
              <w:rPr>
                <w:sz w:val="24"/>
              </w:rPr>
              <w:t>1</w:t>
            </w:r>
          </w:p>
        </w:tc>
        <w:tc>
          <w:tcPr>
            <w:tcW w:w="3861" w:type="dxa"/>
          </w:tcPr>
          <w:p w:rsidR="00D252A5" w:rsidRPr="00BD7F0B" w:rsidRDefault="00D252A5" w:rsidP="00CA45F1">
            <w:pPr>
              <w:rPr>
                <w:sz w:val="24"/>
              </w:rPr>
            </w:pPr>
          </w:p>
        </w:tc>
        <w:tc>
          <w:tcPr>
            <w:tcW w:w="1600" w:type="dxa"/>
          </w:tcPr>
          <w:p w:rsidR="00D252A5" w:rsidRPr="00BD7F0B" w:rsidRDefault="00D252A5" w:rsidP="00CA45F1">
            <w:pPr>
              <w:rPr>
                <w:sz w:val="24"/>
              </w:rPr>
            </w:pPr>
          </w:p>
        </w:tc>
        <w:tc>
          <w:tcPr>
            <w:tcW w:w="5349" w:type="dxa"/>
          </w:tcPr>
          <w:p w:rsidR="00D252A5" w:rsidRPr="00BD7F0B" w:rsidRDefault="00D252A5" w:rsidP="00CA45F1">
            <w:pPr>
              <w:rPr>
                <w:sz w:val="24"/>
              </w:rPr>
            </w:pPr>
          </w:p>
        </w:tc>
        <w:tc>
          <w:tcPr>
            <w:tcW w:w="1603" w:type="dxa"/>
          </w:tcPr>
          <w:p w:rsidR="00D252A5" w:rsidRPr="00BD7F0B" w:rsidRDefault="00D252A5" w:rsidP="00CA45F1">
            <w:pPr>
              <w:rPr>
                <w:sz w:val="24"/>
              </w:rPr>
            </w:pPr>
          </w:p>
        </w:tc>
        <w:tc>
          <w:tcPr>
            <w:tcW w:w="1458" w:type="dxa"/>
          </w:tcPr>
          <w:p w:rsidR="00D252A5" w:rsidRPr="00BD7F0B" w:rsidRDefault="00D252A5" w:rsidP="00CA45F1">
            <w:pPr>
              <w:rPr>
                <w:sz w:val="24"/>
              </w:rPr>
            </w:pPr>
          </w:p>
        </w:tc>
      </w:tr>
      <w:tr w:rsidR="00D252A5" w:rsidRPr="00BD7F0B" w:rsidTr="00CA45F1">
        <w:trPr>
          <w:jc w:val="center"/>
        </w:trPr>
        <w:tc>
          <w:tcPr>
            <w:tcW w:w="689" w:type="dxa"/>
          </w:tcPr>
          <w:p w:rsidR="00D252A5" w:rsidRPr="00BD7F0B" w:rsidRDefault="00D252A5" w:rsidP="00CA45F1">
            <w:pPr>
              <w:rPr>
                <w:sz w:val="24"/>
              </w:rPr>
            </w:pPr>
            <w:r>
              <w:rPr>
                <w:sz w:val="24"/>
              </w:rPr>
              <w:t>2</w:t>
            </w:r>
          </w:p>
        </w:tc>
        <w:tc>
          <w:tcPr>
            <w:tcW w:w="3861" w:type="dxa"/>
          </w:tcPr>
          <w:p w:rsidR="00D252A5" w:rsidRPr="00BD7F0B" w:rsidRDefault="00D252A5" w:rsidP="00CA45F1">
            <w:pPr>
              <w:rPr>
                <w:sz w:val="24"/>
              </w:rPr>
            </w:pPr>
          </w:p>
        </w:tc>
        <w:tc>
          <w:tcPr>
            <w:tcW w:w="1600" w:type="dxa"/>
          </w:tcPr>
          <w:p w:rsidR="00D252A5" w:rsidRPr="00BD7F0B" w:rsidRDefault="00D252A5" w:rsidP="00CA45F1">
            <w:pPr>
              <w:rPr>
                <w:sz w:val="24"/>
              </w:rPr>
            </w:pPr>
          </w:p>
        </w:tc>
        <w:tc>
          <w:tcPr>
            <w:tcW w:w="5349" w:type="dxa"/>
          </w:tcPr>
          <w:p w:rsidR="00D252A5" w:rsidRPr="00BD7F0B" w:rsidRDefault="00D252A5" w:rsidP="00CA45F1">
            <w:pPr>
              <w:rPr>
                <w:sz w:val="24"/>
              </w:rPr>
            </w:pPr>
          </w:p>
        </w:tc>
        <w:tc>
          <w:tcPr>
            <w:tcW w:w="1603" w:type="dxa"/>
          </w:tcPr>
          <w:p w:rsidR="00D252A5" w:rsidRPr="00BD7F0B" w:rsidRDefault="00D252A5" w:rsidP="00CA45F1">
            <w:pPr>
              <w:rPr>
                <w:sz w:val="24"/>
              </w:rPr>
            </w:pPr>
          </w:p>
        </w:tc>
        <w:tc>
          <w:tcPr>
            <w:tcW w:w="1458" w:type="dxa"/>
          </w:tcPr>
          <w:p w:rsidR="00D252A5" w:rsidRPr="00BD7F0B" w:rsidRDefault="00D252A5" w:rsidP="00CA45F1">
            <w:pPr>
              <w:rPr>
                <w:sz w:val="24"/>
              </w:rPr>
            </w:pPr>
          </w:p>
        </w:tc>
      </w:tr>
      <w:tr w:rsidR="00D252A5" w:rsidRPr="00BD7F0B" w:rsidTr="00CA45F1">
        <w:trPr>
          <w:jc w:val="center"/>
        </w:trPr>
        <w:tc>
          <w:tcPr>
            <w:tcW w:w="689" w:type="dxa"/>
          </w:tcPr>
          <w:p w:rsidR="00D252A5" w:rsidRPr="00BD7F0B" w:rsidRDefault="00D252A5" w:rsidP="00CA45F1">
            <w:pPr>
              <w:rPr>
                <w:sz w:val="24"/>
              </w:rPr>
            </w:pPr>
            <w:r>
              <w:rPr>
                <w:sz w:val="24"/>
              </w:rPr>
              <w:t>3</w:t>
            </w:r>
          </w:p>
        </w:tc>
        <w:tc>
          <w:tcPr>
            <w:tcW w:w="3861" w:type="dxa"/>
          </w:tcPr>
          <w:p w:rsidR="00D252A5" w:rsidRPr="00BD7F0B" w:rsidRDefault="00D252A5" w:rsidP="00CA45F1">
            <w:pPr>
              <w:rPr>
                <w:sz w:val="24"/>
              </w:rPr>
            </w:pPr>
          </w:p>
        </w:tc>
        <w:tc>
          <w:tcPr>
            <w:tcW w:w="1600" w:type="dxa"/>
          </w:tcPr>
          <w:p w:rsidR="00D252A5" w:rsidRPr="00BD7F0B" w:rsidRDefault="00D252A5" w:rsidP="00CA45F1">
            <w:pPr>
              <w:rPr>
                <w:sz w:val="24"/>
              </w:rPr>
            </w:pPr>
          </w:p>
        </w:tc>
        <w:tc>
          <w:tcPr>
            <w:tcW w:w="5349" w:type="dxa"/>
          </w:tcPr>
          <w:p w:rsidR="00D252A5" w:rsidRPr="00BD7F0B" w:rsidRDefault="00D252A5" w:rsidP="00CA45F1">
            <w:pPr>
              <w:rPr>
                <w:sz w:val="24"/>
              </w:rPr>
            </w:pPr>
          </w:p>
        </w:tc>
        <w:tc>
          <w:tcPr>
            <w:tcW w:w="1603" w:type="dxa"/>
          </w:tcPr>
          <w:p w:rsidR="00D252A5" w:rsidRPr="00BD7F0B" w:rsidRDefault="00D252A5" w:rsidP="00CA45F1">
            <w:pPr>
              <w:rPr>
                <w:sz w:val="24"/>
              </w:rPr>
            </w:pPr>
          </w:p>
        </w:tc>
        <w:tc>
          <w:tcPr>
            <w:tcW w:w="1458" w:type="dxa"/>
          </w:tcPr>
          <w:p w:rsidR="00D252A5" w:rsidRPr="00BD7F0B" w:rsidRDefault="00D252A5" w:rsidP="00CA45F1">
            <w:pPr>
              <w:rPr>
                <w:sz w:val="24"/>
              </w:rPr>
            </w:pPr>
          </w:p>
        </w:tc>
      </w:tr>
    </w:tbl>
    <w:p w:rsidR="00D252A5" w:rsidRDefault="00D252A5" w:rsidP="00D252A5"/>
    <w:p w:rsidR="00D252A5" w:rsidRDefault="00D252A5" w:rsidP="00D252A5">
      <w:pPr>
        <w:ind w:firstLine="720"/>
      </w:pPr>
    </w:p>
    <w:p w:rsidR="00D252A5" w:rsidRDefault="00D252A5" w:rsidP="00D252A5"/>
    <w:p w:rsidR="00D252A5" w:rsidRPr="00C05FFB" w:rsidRDefault="00D252A5" w:rsidP="00D252A5">
      <w:pPr>
        <w:sectPr w:rsidR="00D252A5" w:rsidRPr="00C05FFB" w:rsidSect="00C05FFB">
          <w:endnotePr>
            <w:numFmt w:val="decimal"/>
          </w:endnotePr>
          <w:pgSz w:w="16838" w:h="11906" w:orient="landscape"/>
          <w:pgMar w:top="1797" w:right="1440" w:bottom="1797" w:left="1440" w:header="709" w:footer="709" w:gutter="0"/>
          <w:cols w:space="708"/>
          <w:docGrid w:linePitch="360"/>
        </w:sectPr>
      </w:pPr>
    </w:p>
    <w:p w:rsidR="00D252A5" w:rsidRPr="00EE4FCE" w:rsidRDefault="00D252A5" w:rsidP="00D252A5">
      <w:pPr>
        <w:pStyle w:val="1"/>
        <w:numPr>
          <w:ilvl w:val="0"/>
          <w:numId w:val="0"/>
        </w:numPr>
        <w:rPr>
          <w:color w:val="FF0000"/>
          <w:sz w:val="28"/>
          <w:szCs w:val="28"/>
        </w:rPr>
      </w:pPr>
      <w:bookmarkStart w:id="7" w:name="_Toc55392337"/>
      <w:r w:rsidRPr="00EE4FCE">
        <w:rPr>
          <w:color w:val="FF0000"/>
          <w:sz w:val="28"/>
          <w:szCs w:val="28"/>
        </w:rPr>
        <w:lastRenderedPageBreak/>
        <w:t>ΠΑΡΑΡΤΗΜΑ ΙΙΙ: ΤΥΠΟΠΟΙΗΜΕΝΟ ΕΝΤΥΠΟ ΥΠΕΥΘΥΝΗΣ ΔΗΛΩΣΗΣ (TEΥΔ)</w:t>
      </w:r>
      <w:bookmarkEnd w:id="7"/>
    </w:p>
    <w:p w:rsidR="00D252A5" w:rsidRPr="00E45B24" w:rsidRDefault="00D252A5" w:rsidP="00D252A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252A5" w:rsidRPr="00E45B24" w:rsidRDefault="00D252A5" w:rsidP="00D252A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252A5" w:rsidRPr="00E45B24" w:rsidRDefault="00D252A5" w:rsidP="00D252A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252A5" w:rsidRPr="00E45B24" w:rsidRDefault="00D252A5" w:rsidP="00D252A5">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252A5" w:rsidRPr="00E45B24" w:rsidTr="00CA45F1">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252A5" w:rsidRPr="00E45B24" w:rsidRDefault="00D252A5" w:rsidP="00CA45F1">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252A5" w:rsidRPr="00E45B24" w:rsidRDefault="00D252A5" w:rsidP="00CA45F1">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D252A5" w:rsidRPr="00E45B24" w:rsidRDefault="00D252A5" w:rsidP="00CA45F1">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252A5" w:rsidRPr="00547262" w:rsidRDefault="00D252A5" w:rsidP="00CA45F1">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252A5" w:rsidRDefault="00D252A5" w:rsidP="00CA45F1">
            <w:pPr>
              <w:rPr>
                <w:rFonts w:ascii="Calibri" w:hAnsi="Calibri" w:cs="Calibri"/>
              </w:rPr>
            </w:pPr>
            <w:r>
              <w:rPr>
                <w:rFonts w:ascii="Calibri" w:hAnsi="Calibri" w:cs="Calibri"/>
              </w:rPr>
              <w:t xml:space="preserve">- Αρμόδιος για πληροφορίες: </w:t>
            </w:r>
            <w:r w:rsidRPr="009B3FF8">
              <w:rPr>
                <w:rFonts w:ascii="Calibri" w:hAnsi="Calibri" w:cs="Calibri"/>
              </w:rPr>
              <w:t xml:space="preserve">Χρήστος Τσακίρογλου </w:t>
            </w:r>
          </w:p>
          <w:p w:rsidR="00D252A5" w:rsidRPr="0047113E" w:rsidRDefault="00D252A5" w:rsidP="00CA45F1">
            <w:pPr>
              <w:rPr>
                <w:rFonts w:ascii="Calibri" w:hAnsi="Calibri" w:cs="Calibri"/>
              </w:rPr>
            </w:pPr>
            <w:r w:rsidRPr="0095174B">
              <w:rPr>
                <w:rFonts w:ascii="Calibri" w:hAnsi="Calibri" w:cs="Calibri"/>
              </w:rPr>
              <w:t xml:space="preserve">- Τηλέφωνο: [+30 </w:t>
            </w:r>
            <w:r w:rsidRPr="009B3FF8">
              <w:rPr>
                <w:rFonts w:ascii="Calibri" w:hAnsi="Calibri" w:cs="Calibri"/>
                <w:bCs/>
              </w:rPr>
              <w:t>2610-965212</w:t>
            </w:r>
            <w:r w:rsidRPr="00E711F2">
              <w:rPr>
                <w:rFonts w:ascii="Calibri" w:hAnsi="Calibri" w:cs="Calibri"/>
              </w:rPr>
              <w:t>]</w:t>
            </w:r>
          </w:p>
          <w:p w:rsidR="00D252A5" w:rsidRPr="00E45B24" w:rsidRDefault="00D252A5" w:rsidP="00CA45F1">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r w:rsidRPr="009B3FF8">
              <w:t>ctsakir@iceht.forth.gr</w:t>
            </w:r>
          </w:p>
          <w:p w:rsidR="00D252A5" w:rsidRPr="00E45B24" w:rsidRDefault="00D252A5" w:rsidP="00CA45F1">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D252A5" w:rsidRPr="00E45B24" w:rsidTr="00CA45F1">
        <w:trPr>
          <w:jc w:val="center"/>
        </w:trPr>
        <w:tc>
          <w:tcPr>
            <w:tcW w:w="9071" w:type="dxa"/>
            <w:tcBorders>
              <w:left w:val="single" w:sz="1" w:space="0" w:color="000000"/>
              <w:bottom w:val="single" w:sz="1" w:space="0" w:color="000000"/>
              <w:right w:val="single" w:sz="1" w:space="0" w:color="000000"/>
            </w:tcBorders>
            <w:shd w:val="clear" w:color="auto" w:fill="B2B2B2"/>
          </w:tcPr>
          <w:p w:rsidR="00D252A5" w:rsidRPr="00E45B24" w:rsidRDefault="00D252A5" w:rsidP="00CA45F1">
            <w:pPr>
              <w:rPr>
                <w:rFonts w:ascii="Calibri" w:hAnsi="Calibri" w:cs="Calibri"/>
              </w:rPr>
            </w:pPr>
            <w:r w:rsidRPr="00E45B24">
              <w:rPr>
                <w:rFonts w:ascii="Calibri" w:hAnsi="Calibri" w:cs="Calibri"/>
                <w:b/>
                <w:bCs/>
              </w:rPr>
              <w:t>Β: Πληροφορίες σχετικά με τη διαδικασία σύναψης σύμβασης</w:t>
            </w:r>
          </w:p>
          <w:p w:rsidR="00D252A5" w:rsidRDefault="00D252A5" w:rsidP="00CA45F1">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Pr>
                <w:rFonts w:ascii="Calibri" w:hAnsi="Calibri" w:cs="Calibri"/>
                <w:b/>
                <w:bCs/>
              </w:rPr>
              <w:t>«</w:t>
            </w:r>
            <w:r w:rsidRPr="004F3DCE">
              <w:rPr>
                <w:rFonts w:ascii="Calibri" w:hAnsi="Calibri" w:cs="Calibri"/>
                <w:b/>
                <w:bCs/>
              </w:rPr>
              <w:t>Προμήθεια ηλεκτρονικών υπολογιστών και λογισμικού</w:t>
            </w:r>
            <w:r w:rsidRPr="00181418">
              <w:rPr>
                <w:b/>
              </w:rPr>
              <w:t>»</w:t>
            </w:r>
            <w:r w:rsidRPr="00E45B24">
              <w:rPr>
                <w:rFonts w:ascii="Calibri" w:hAnsi="Calibri" w:cs="Calibri"/>
              </w:rPr>
              <w:t xml:space="preserve">, </w:t>
            </w:r>
            <w:r w:rsidRPr="002B183C">
              <w:rPr>
                <w:rFonts w:ascii="Calibri" w:hAnsi="Calibri" w:cs="Calibri"/>
              </w:rPr>
              <w:t xml:space="preserve">CPV: </w:t>
            </w:r>
            <w:r w:rsidRPr="007B76E3">
              <w:rPr>
                <w:rFonts w:ascii="Calibri" w:hAnsi="Calibri" w:cs="Calibri"/>
              </w:rPr>
              <w:t>[38434000-6]-Αναλυτές</w:t>
            </w:r>
          </w:p>
          <w:p w:rsidR="00D252A5" w:rsidRPr="002B183C" w:rsidRDefault="00D252A5" w:rsidP="00CA45F1">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1 - </w:t>
            </w:r>
            <w:r w:rsidRPr="005F4207">
              <w:rPr>
                <w:rFonts w:asciiTheme="minorHAnsi" w:hAnsiTheme="minorHAnsi" w:cstheme="minorHAnsi"/>
                <w:color w:val="000000"/>
              </w:rPr>
              <w:t xml:space="preserve"> </w:t>
            </w:r>
            <w:r w:rsidRPr="007B76E3">
              <w:rPr>
                <w:rFonts w:asciiTheme="minorHAnsi" w:hAnsiTheme="minorHAnsi" w:cstheme="minorHAnsi"/>
                <w:color w:val="000000"/>
              </w:rPr>
              <w:t>Αναλυτής ολικού οργανικού άνθρακα (</w:t>
            </w:r>
            <w:proofErr w:type="spellStart"/>
            <w:r w:rsidRPr="007B76E3">
              <w:rPr>
                <w:rFonts w:asciiTheme="minorHAnsi" w:hAnsiTheme="minorHAnsi" w:cstheme="minorHAnsi"/>
                <w:color w:val="000000"/>
              </w:rPr>
              <w:t>Total</w:t>
            </w:r>
            <w:proofErr w:type="spellEnd"/>
            <w:r w:rsidRPr="007B76E3">
              <w:rPr>
                <w:rFonts w:asciiTheme="minorHAnsi" w:hAnsiTheme="minorHAnsi" w:cstheme="minorHAnsi"/>
                <w:color w:val="000000"/>
              </w:rPr>
              <w:t xml:space="preserve"> </w:t>
            </w:r>
            <w:proofErr w:type="spellStart"/>
            <w:r w:rsidRPr="007B76E3">
              <w:rPr>
                <w:rFonts w:asciiTheme="minorHAnsi" w:hAnsiTheme="minorHAnsi" w:cstheme="minorHAnsi"/>
                <w:color w:val="000000"/>
              </w:rPr>
              <w:t>Organic</w:t>
            </w:r>
            <w:proofErr w:type="spellEnd"/>
            <w:r w:rsidRPr="007B76E3">
              <w:rPr>
                <w:rFonts w:asciiTheme="minorHAnsi" w:hAnsiTheme="minorHAnsi" w:cstheme="minorHAnsi"/>
                <w:color w:val="000000"/>
              </w:rPr>
              <w:t xml:space="preserve"> </w:t>
            </w:r>
            <w:proofErr w:type="spellStart"/>
            <w:r w:rsidRPr="007B76E3">
              <w:rPr>
                <w:rFonts w:asciiTheme="minorHAnsi" w:hAnsiTheme="minorHAnsi" w:cstheme="minorHAnsi"/>
                <w:color w:val="000000"/>
              </w:rPr>
              <w:t>Carbon</w:t>
            </w:r>
            <w:proofErr w:type="spellEnd"/>
            <w:r w:rsidRPr="007B76E3">
              <w:rPr>
                <w:rFonts w:asciiTheme="minorHAnsi" w:hAnsiTheme="minorHAnsi" w:cstheme="minorHAnsi"/>
                <w:color w:val="000000"/>
              </w:rPr>
              <w:t xml:space="preserve"> </w:t>
            </w:r>
            <w:proofErr w:type="spellStart"/>
            <w:r w:rsidRPr="007B76E3">
              <w:rPr>
                <w:rFonts w:asciiTheme="minorHAnsi" w:hAnsiTheme="minorHAnsi" w:cstheme="minorHAnsi"/>
                <w:color w:val="000000"/>
              </w:rPr>
              <w:t>Analyzer</w:t>
            </w:r>
            <w:proofErr w:type="spellEnd"/>
            <w:r w:rsidRPr="007B76E3">
              <w:rPr>
                <w:rFonts w:asciiTheme="minorHAnsi" w:hAnsiTheme="minorHAnsi" w:cstheme="minorHAnsi"/>
                <w:color w:val="000000"/>
              </w:rPr>
              <w:t>)</w:t>
            </w:r>
          </w:p>
          <w:p w:rsidR="00D252A5" w:rsidRPr="002B183C" w:rsidRDefault="00D252A5" w:rsidP="00CA45F1">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2 - </w:t>
            </w:r>
            <w:r w:rsidRPr="007B76E3">
              <w:rPr>
                <w:rFonts w:asciiTheme="minorHAnsi" w:hAnsiTheme="minorHAnsi" w:cstheme="minorHAnsi"/>
                <w:color w:val="000000"/>
              </w:rPr>
              <w:t>Αναλυτής καυσαερίων</w:t>
            </w:r>
          </w:p>
          <w:p w:rsidR="00D252A5" w:rsidRPr="00C0355F" w:rsidRDefault="00D252A5" w:rsidP="00CA45F1">
            <w:pPr>
              <w:rPr>
                <w:rFonts w:ascii="Calibri" w:hAnsi="Calibri" w:cs="Calibri"/>
              </w:rPr>
            </w:pPr>
            <w:r w:rsidRPr="00A9365A">
              <w:rPr>
                <w:rFonts w:ascii="Calibri" w:hAnsi="Calibri" w:cs="Calibri"/>
              </w:rPr>
              <w:t xml:space="preserve">- </w:t>
            </w:r>
            <w:r w:rsidRPr="00C0355F">
              <w:rPr>
                <w:rFonts w:ascii="Calibri" w:hAnsi="Calibri" w:cs="Calibri"/>
              </w:rPr>
              <w:t>Κωδικός στο ΚΗΜΔΗΣ: [</w:t>
            </w:r>
            <w:r w:rsidRPr="007B76E3">
              <w:rPr>
                <w:rFonts w:ascii="Calibri" w:hAnsi="Calibri" w:cs="Calibri"/>
                <w:color w:val="000000" w:themeColor="text1"/>
              </w:rPr>
              <w:t>20REQ006586684</w:t>
            </w:r>
            <w:r w:rsidRPr="00C0355F">
              <w:rPr>
                <w:rFonts w:ascii="Calibri" w:hAnsi="Calibri" w:cs="Calibri"/>
              </w:rPr>
              <w:t>]</w:t>
            </w:r>
          </w:p>
          <w:p w:rsidR="00D252A5" w:rsidRPr="00E45B24" w:rsidRDefault="00D252A5" w:rsidP="00CA45F1">
            <w:pPr>
              <w:rPr>
                <w:rFonts w:ascii="Calibri" w:hAnsi="Calibri" w:cs="Calibri"/>
              </w:rPr>
            </w:pPr>
            <w:r w:rsidRPr="00E45B24">
              <w:rPr>
                <w:rFonts w:ascii="Calibri" w:hAnsi="Calibri" w:cs="Calibri"/>
              </w:rPr>
              <w:t>- Η σύμβαση αναφέρεται σε προμήθειες</w:t>
            </w:r>
          </w:p>
          <w:p w:rsidR="00D252A5" w:rsidRPr="00E45B24" w:rsidRDefault="00D252A5" w:rsidP="00CA45F1">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sidRPr="0095174B">
              <w:rPr>
                <w:rFonts w:cstheme="minorHAnsi"/>
              </w:rPr>
              <w:t>): [</w:t>
            </w:r>
            <w:r w:rsidRPr="007B76E3">
              <w:rPr>
                <w:rFonts w:cstheme="minorHAnsi"/>
              </w:rPr>
              <w:t>ΙΕΧΜΗ 2020 ΣΥΝ 2</w:t>
            </w:r>
            <w:r w:rsidRPr="00905B05">
              <w:rPr>
                <w:rFonts w:cstheme="minorHAnsi"/>
              </w:rPr>
              <w:t>]</w:t>
            </w:r>
          </w:p>
        </w:tc>
      </w:tr>
    </w:tbl>
    <w:p w:rsidR="00D252A5" w:rsidRDefault="00D252A5" w:rsidP="00D252A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252A5" w:rsidRPr="00C33ECE" w:rsidRDefault="00D252A5" w:rsidP="00D252A5">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D252A5" w:rsidRPr="009C4813" w:rsidRDefault="00D252A5" w:rsidP="00D252A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252A5" w:rsidRPr="009C4813" w:rsidRDefault="00D252A5" w:rsidP="00D252A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   ]</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Αριθμός φορολογικού μητρώου (ΑΦΜ):</w:t>
            </w:r>
          </w:p>
          <w:p w:rsidR="00D252A5" w:rsidRPr="009C4813" w:rsidRDefault="00D252A5" w:rsidP="00CA45F1">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r w:rsidR="00D252A5" w:rsidRPr="009C4813" w:rsidTr="00CA45F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D252A5" w:rsidRPr="009C4813" w:rsidRDefault="00D252A5" w:rsidP="00CA45F1">
            <w:pPr>
              <w:spacing w:before="0"/>
              <w:rPr>
                <w:rFonts w:cstheme="minorHAnsi"/>
              </w:rPr>
            </w:pPr>
            <w:r w:rsidRPr="009C4813">
              <w:rPr>
                <w:rFonts w:cstheme="minorHAnsi"/>
              </w:rPr>
              <w:t>Τηλέφωνο:</w:t>
            </w:r>
          </w:p>
          <w:p w:rsidR="00D252A5" w:rsidRPr="009C4813" w:rsidRDefault="00D252A5" w:rsidP="00CA45F1">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D252A5" w:rsidRPr="009C4813" w:rsidRDefault="00D252A5" w:rsidP="00CA45F1">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bCs/>
                <w:i/>
                <w:iCs/>
              </w:rPr>
              <w:t>Απάντηση:</w:t>
            </w:r>
          </w:p>
        </w:tc>
      </w:tr>
      <w:tr w:rsidR="00D252A5" w:rsidRPr="00BB65FB"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rPr>
                <w:rFonts w:cstheme="minorHAnsi"/>
              </w:rPr>
            </w:pPr>
          </w:p>
        </w:tc>
      </w:tr>
      <w:tr w:rsidR="00D252A5" w:rsidRPr="009C4813" w:rsidTr="00CA45F1">
        <w:trPr>
          <w:jc w:val="center"/>
        </w:trPr>
        <w:tc>
          <w:tcPr>
            <w:tcW w:w="4479" w:type="dxa"/>
            <w:tcBorders>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Ναι [] Όχι [] Άνευ αντικειμένου</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b/>
              </w:rPr>
              <w:t>Εάν ναι</w:t>
            </w:r>
            <w:r w:rsidRPr="009C4813">
              <w:rPr>
                <w:rFonts w:cstheme="minorHAnsi"/>
              </w:rPr>
              <w:t>:</w:t>
            </w:r>
          </w:p>
          <w:p w:rsidR="00D252A5" w:rsidRPr="009C4813" w:rsidRDefault="00D252A5" w:rsidP="00CA45F1">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252A5" w:rsidRPr="009C4813" w:rsidRDefault="00D252A5" w:rsidP="00CA45F1">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252A5" w:rsidRPr="009C4813" w:rsidRDefault="00D252A5" w:rsidP="00CA45F1">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252A5" w:rsidRPr="009C4813" w:rsidRDefault="00D252A5" w:rsidP="00CA45F1">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D252A5" w:rsidRPr="009C4813" w:rsidRDefault="00D252A5" w:rsidP="00CA45F1">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252A5" w:rsidRPr="009C4813" w:rsidRDefault="00D252A5" w:rsidP="00CA45F1">
            <w:pPr>
              <w:spacing w:before="0"/>
              <w:rPr>
                <w:rFonts w:cstheme="minorHAnsi"/>
                <w:b/>
                <w:u w:val="single"/>
              </w:rPr>
            </w:pPr>
            <w:r w:rsidRPr="009C4813">
              <w:rPr>
                <w:rFonts w:cstheme="minorHAnsi"/>
                <w:b/>
              </w:rPr>
              <w:t>Εάν όχι:</w:t>
            </w:r>
          </w:p>
          <w:p w:rsidR="00D252A5" w:rsidRPr="009C4813" w:rsidRDefault="00D252A5" w:rsidP="00CA45F1">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252A5" w:rsidRPr="009C4813" w:rsidRDefault="00D252A5" w:rsidP="00CA45F1">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252A5" w:rsidRPr="009C4813" w:rsidRDefault="00D252A5" w:rsidP="00CA45F1">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α) [……]</w:t>
            </w:r>
          </w:p>
          <w:p w:rsidR="00D252A5" w:rsidRPr="009C4813" w:rsidRDefault="00D252A5" w:rsidP="00CA45F1">
            <w:pPr>
              <w:rPr>
                <w:rFonts w:cstheme="minorHAnsi"/>
              </w:rPr>
            </w:pPr>
          </w:p>
          <w:p w:rsidR="00D252A5" w:rsidRDefault="00D252A5" w:rsidP="00CA45F1">
            <w:pPr>
              <w:rPr>
                <w:rFonts w:cstheme="minorHAnsi"/>
              </w:rPr>
            </w:pPr>
          </w:p>
          <w:p w:rsidR="00D252A5" w:rsidRDefault="00D252A5" w:rsidP="00CA45F1">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252A5" w:rsidRPr="009C4813" w:rsidRDefault="00D252A5" w:rsidP="00CA45F1">
            <w:pPr>
              <w:rPr>
                <w:rFonts w:cstheme="minorHAnsi"/>
              </w:rPr>
            </w:pPr>
            <w:r w:rsidRPr="009C4813">
              <w:rPr>
                <w:rFonts w:cstheme="minorHAnsi"/>
              </w:rPr>
              <w:t>γ) [……]</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δ) [] Ναι [] Όχι</w:t>
            </w: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ε) [] Ναι [] Όχι</w:t>
            </w:r>
          </w:p>
          <w:p w:rsidR="00D252A5" w:rsidRDefault="00D252A5" w:rsidP="00CA45F1">
            <w:pPr>
              <w:rPr>
                <w:rFonts w:cstheme="minorHAnsi"/>
                <w:i/>
              </w:rPr>
            </w:pPr>
          </w:p>
          <w:p w:rsidR="00D252A5" w:rsidRDefault="00D252A5" w:rsidP="00CA45F1">
            <w:pPr>
              <w:rPr>
                <w:rFonts w:cstheme="minorHAnsi"/>
                <w:i/>
              </w:rPr>
            </w:pPr>
          </w:p>
          <w:p w:rsidR="00D252A5" w:rsidRDefault="00D252A5" w:rsidP="00CA45F1">
            <w:pPr>
              <w:rPr>
                <w:rFonts w:cstheme="minorHAnsi"/>
                <w:i/>
              </w:rPr>
            </w:pPr>
          </w:p>
          <w:p w:rsidR="00D252A5" w:rsidRDefault="00D252A5" w:rsidP="00CA45F1">
            <w:pPr>
              <w:rPr>
                <w:rFonts w:cstheme="minorHAnsi"/>
                <w:i/>
              </w:rPr>
            </w:pPr>
          </w:p>
          <w:p w:rsidR="00D252A5" w:rsidRDefault="00D252A5" w:rsidP="00CA45F1">
            <w:pPr>
              <w:rPr>
                <w:rFonts w:cstheme="minorHAnsi"/>
                <w:i/>
              </w:rPr>
            </w:pPr>
          </w:p>
          <w:p w:rsidR="00D252A5" w:rsidRDefault="00D252A5" w:rsidP="00CA45F1">
            <w:pPr>
              <w:rPr>
                <w:rFonts w:cstheme="minorHAnsi"/>
                <w:i/>
              </w:rPr>
            </w:pPr>
          </w:p>
          <w:p w:rsidR="00D252A5" w:rsidRPr="009C4813" w:rsidRDefault="00D252A5" w:rsidP="00CA45F1">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252A5" w:rsidRPr="009C4813" w:rsidRDefault="00D252A5" w:rsidP="00CA45F1">
            <w:pPr>
              <w:rPr>
                <w:rFonts w:cstheme="minorHAnsi"/>
              </w:rPr>
            </w:pPr>
            <w:r w:rsidRPr="009C4813">
              <w:rPr>
                <w:rFonts w:cstheme="minorHAnsi"/>
                <w:i/>
              </w:rPr>
              <w:t>[……][……][……][……]</w:t>
            </w:r>
          </w:p>
        </w:tc>
      </w:tr>
      <w:tr w:rsidR="00D252A5" w:rsidRPr="009C4813" w:rsidTr="00CA45F1">
        <w:trPr>
          <w:jc w:val="center"/>
        </w:trPr>
        <w:tc>
          <w:tcPr>
            <w:tcW w:w="4479" w:type="dxa"/>
            <w:tcBorders>
              <w:left w:val="single" w:sz="4" w:space="0" w:color="000000"/>
              <w:bottom w:val="single" w:sz="4" w:space="0" w:color="000000"/>
            </w:tcBorders>
            <w:shd w:val="clear" w:color="auto" w:fill="auto"/>
          </w:tcPr>
          <w:p w:rsidR="00D252A5" w:rsidRPr="009C4813" w:rsidRDefault="00D252A5" w:rsidP="00CA45F1">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bCs/>
                <w:i/>
                <w:iCs/>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Ναι [] Όχι</w:t>
            </w:r>
          </w:p>
        </w:tc>
      </w:tr>
      <w:tr w:rsidR="00D252A5" w:rsidRPr="00BB65FB" w:rsidTr="00CA45F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252A5" w:rsidRPr="009C4813" w:rsidRDefault="00D252A5" w:rsidP="00CA45F1">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b/>
              </w:rPr>
              <w:t>Εάν ναι</w:t>
            </w:r>
            <w:r w:rsidRPr="009C4813">
              <w:rPr>
                <w:rFonts w:cstheme="minorHAnsi"/>
              </w:rPr>
              <w:t>:</w:t>
            </w:r>
          </w:p>
          <w:p w:rsidR="00D252A5" w:rsidRPr="009C4813" w:rsidRDefault="00D252A5" w:rsidP="00CA45F1">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252A5" w:rsidRPr="009C4813" w:rsidRDefault="00D252A5" w:rsidP="00CA45F1">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252A5" w:rsidRPr="009C4813" w:rsidRDefault="00D252A5" w:rsidP="00CA45F1">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α) [……]</w:t>
            </w: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β) [……]</w:t>
            </w:r>
          </w:p>
          <w:p w:rsidR="00D252A5" w:rsidRPr="009C4813" w:rsidRDefault="00D252A5" w:rsidP="00CA45F1">
            <w:pPr>
              <w:rPr>
                <w:rFonts w:cstheme="minorHAnsi"/>
              </w:rPr>
            </w:pP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γ) [……]</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bCs/>
                <w:i/>
                <w:iCs/>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w:t>
            </w:r>
          </w:p>
        </w:tc>
      </w:tr>
    </w:tbl>
    <w:p w:rsidR="00D252A5" w:rsidRPr="009C4813" w:rsidRDefault="00D252A5" w:rsidP="00D252A5">
      <w:pPr>
        <w:rPr>
          <w:rFonts w:cstheme="minorHAnsi"/>
        </w:rPr>
      </w:pPr>
    </w:p>
    <w:p w:rsidR="00D252A5" w:rsidRPr="009C4813" w:rsidRDefault="00D252A5" w:rsidP="00D252A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252A5" w:rsidRPr="009C4813" w:rsidRDefault="00D252A5" w:rsidP="00D252A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color w:val="000000"/>
              </w:rPr>
            </w:pPr>
            <w:r w:rsidRPr="009C4813">
              <w:rPr>
                <w:rFonts w:cstheme="minorHAnsi"/>
              </w:rPr>
              <w:t>Ονοματεπώνυμο</w:t>
            </w:r>
          </w:p>
          <w:p w:rsidR="00D252A5" w:rsidRPr="009C4813" w:rsidRDefault="00D252A5" w:rsidP="00CA45F1">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bl>
    <w:p w:rsidR="00D252A5" w:rsidRPr="009C4813" w:rsidRDefault="00D252A5" w:rsidP="00D252A5">
      <w:pPr>
        <w:pStyle w:val="SectionTitle"/>
        <w:ind w:left="850" w:firstLine="0"/>
        <w:rPr>
          <w:rFonts w:asciiTheme="minorHAnsi" w:hAnsiTheme="minorHAnsi" w:cstheme="minorHAnsi"/>
        </w:rPr>
      </w:pPr>
    </w:p>
    <w:p w:rsidR="00D252A5" w:rsidRPr="009C4813" w:rsidRDefault="00D252A5" w:rsidP="00D252A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[]Ναι []Όχι</w:t>
            </w:r>
          </w:p>
        </w:tc>
      </w:tr>
    </w:tbl>
    <w:p w:rsidR="00D252A5" w:rsidRPr="009C4813" w:rsidRDefault="00D252A5" w:rsidP="00D252A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D252A5" w:rsidRPr="009C4813" w:rsidRDefault="00D252A5" w:rsidP="00D252A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252A5" w:rsidRPr="009C4813" w:rsidRDefault="00D252A5" w:rsidP="00D252A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252A5" w:rsidRPr="009C4813" w:rsidRDefault="00D252A5" w:rsidP="00D252A5">
      <w:pPr>
        <w:jc w:val="center"/>
        <w:rPr>
          <w:rFonts w:cstheme="minorHAnsi"/>
        </w:rPr>
      </w:pPr>
    </w:p>
    <w:p w:rsidR="00D252A5" w:rsidRPr="009C4813" w:rsidRDefault="00D252A5" w:rsidP="00D252A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252A5" w:rsidRPr="009C4813" w:rsidRDefault="00D252A5" w:rsidP="00D252A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[]Ναι []Όχι</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252A5" w:rsidRPr="009C4813" w:rsidRDefault="00D252A5" w:rsidP="00CA45F1">
            <w:pPr>
              <w:rPr>
                <w:rFonts w:cstheme="minorHAnsi"/>
              </w:rPr>
            </w:pPr>
            <w:r w:rsidRPr="009C4813">
              <w:rPr>
                <w:rFonts w:cstheme="minorHAnsi"/>
              </w:rPr>
              <w:t>[…]</w:t>
            </w:r>
          </w:p>
        </w:tc>
      </w:tr>
    </w:tbl>
    <w:p w:rsidR="00D252A5" w:rsidRPr="009C4813" w:rsidRDefault="00D252A5" w:rsidP="00D252A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252A5" w:rsidRPr="009C4813" w:rsidRDefault="00D252A5" w:rsidP="00D252A5">
      <w:pPr>
        <w:pageBreakBefore/>
        <w:jc w:val="center"/>
        <w:rPr>
          <w:rFonts w:cstheme="minorHAnsi"/>
          <w:b/>
          <w:bCs/>
          <w:color w:val="000000"/>
        </w:rPr>
      </w:pPr>
      <w:r w:rsidRPr="009C4813">
        <w:rPr>
          <w:rFonts w:cstheme="minorHAnsi"/>
          <w:b/>
          <w:bCs/>
          <w:u w:val="single"/>
        </w:rPr>
        <w:lastRenderedPageBreak/>
        <w:t>Μέρος III: Λόγοι αποκλεισμού</w:t>
      </w:r>
    </w:p>
    <w:p w:rsidR="00D252A5" w:rsidRPr="009C4813" w:rsidRDefault="00D252A5" w:rsidP="00D252A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D252A5" w:rsidRPr="009C4813" w:rsidRDefault="00D252A5" w:rsidP="00D252A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252A5" w:rsidRPr="009C4813" w:rsidRDefault="00D252A5" w:rsidP="00D25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D252A5" w:rsidRPr="009C4813" w:rsidRDefault="00D252A5" w:rsidP="00D25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D252A5" w:rsidRPr="009C4813" w:rsidRDefault="00D252A5" w:rsidP="00D25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D252A5" w:rsidRPr="009C4813" w:rsidRDefault="00D252A5" w:rsidP="00D25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D252A5" w:rsidRPr="009C4813" w:rsidRDefault="00D252A5" w:rsidP="00D25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D252A5" w:rsidRPr="009C4813" w:rsidRDefault="00D252A5" w:rsidP="00D252A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rPr>
                <w:rFonts w:cstheme="minorHAnsi"/>
              </w:rPr>
            </w:pPr>
            <w:r w:rsidRPr="009C4813">
              <w:rPr>
                <w:rFonts w:cstheme="minorHAnsi"/>
                <w:b/>
                <w:bCs/>
                <w:i/>
                <w:iCs/>
              </w:rPr>
              <w:t>Απάντηση:</w:t>
            </w:r>
          </w:p>
        </w:tc>
      </w:tr>
      <w:tr w:rsidR="00D252A5" w:rsidRPr="009C4813" w:rsidTr="00CA45F1">
        <w:trPr>
          <w:jc w:val="center"/>
        </w:trPr>
        <w:tc>
          <w:tcPr>
            <w:tcW w:w="4479" w:type="dxa"/>
            <w:tcBorders>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i/>
              </w:rPr>
            </w:pPr>
            <w:r w:rsidRPr="009C4813">
              <w:rPr>
                <w:rFonts w:cstheme="minorHAnsi"/>
              </w:rPr>
              <w:t>[] Ναι [] Όχι</w:t>
            </w: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p>
          <w:p w:rsidR="00D252A5" w:rsidRPr="009C4813" w:rsidRDefault="00D252A5" w:rsidP="00CA45F1">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52A5" w:rsidRPr="009C4813" w:rsidRDefault="00D252A5" w:rsidP="00CA45F1">
            <w:pPr>
              <w:rPr>
                <w:rFonts w:cstheme="minorHAnsi"/>
              </w:rPr>
            </w:pPr>
            <w:r w:rsidRPr="009C4813">
              <w:rPr>
                <w:rFonts w:cstheme="minorHAnsi"/>
                <w:i/>
              </w:rPr>
              <w:t>[……][……][……][……]</w:t>
            </w:r>
            <w:r w:rsidRPr="009C4813">
              <w:rPr>
                <w:rStyle w:val="a9"/>
                <w:rFonts w:cstheme="minorHAnsi"/>
              </w:rPr>
              <w:endnoteReference w:id="15"/>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D252A5" w:rsidRPr="009C4813" w:rsidRDefault="00D252A5" w:rsidP="00CA45F1">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252A5" w:rsidRDefault="00D252A5" w:rsidP="00CA45F1">
            <w:pPr>
              <w:jc w:val="left"/>
              <w:rPr>
                <w:rFonts w:cstheme="minorHAnsi"/>
              </w:rPr>
            </w:pPr>
            <w:r w:rsidRPr="009C4813">
              <w:rPr>
                <w:rFonts w:cstheme="minorHAnsi"/>
              </w:rPr>
              <w:t>β) Προσδιορίστε ποιος έχει καταδικαστεί [ ]·</w:t>
            </w:r>
          </w:p>
          <w:p w:rsidR="00D252A5" w:rsidRDefault="00D252A5" w:rsidP="00CA45F1">
            <w:pPr>
              <w:jc w:val="left"/>
              <w:rPr>
                <w:rFonts w:cstheme="minorHAnsi"/>
              </w:rPr>
            </w:pPr>
          </w:p>
          <w:p w:rsidR="00D252A5" w:rsidRPr="009C4813" w:rsidRDefault="00D252A5" w:rsidP="00CA45F1">
            <w:pPr>
              <w:jc w:val="left"/>
              <w:rPr>
                <w:rFonts w:cstheme="minorHAnsi"/>
              </w:rPr>
            </w:pPr>
          </w:p>
          <w:p w:rsidR="00D252A5" w:rsidRPr="009C4813" w:rsidRDefault="00D252A5" w:rsidP="00CA45F1">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jc w:val="left"/>
              <w:rPr>
                <w:rFonts w:cstheme="minorHAnsi"/>
              </w:rPr>
            </w:pPr>
          </w:p>
          <w:p w:rsidR="00D252A5" w:rsidRPr="009C4813" w:rsidRDefault="00D252A5" w:rsidP="00CA45F1">
            <w:pPr>
              <w:jc w:val="left"/>
              <w:rPr>
                <w:rFonts w:cstheme="minorHAnsi"/>
              </w:rPr>
            </w:pPr>
            <w:r w:rsidRPr="009C4813">
              <w:rPr>
                <w:rFonts w:cstheme="minorHAnsi"/>
              </w:rPr>
              <w:t xml:space="preserve">α) Ημερομηνία:[   ], </w:t>
            </w:r>
          </w:p>
          <w:p w:rsidR="00D252A5" w:rsidRPr="009C4813" w:rsidRDefault="00D252A5" w:rsidP="00CA45F1">
            <w:pPr>
              <w:jc w:val="left"/>
              <w:rPr>
                <w:rFonts w:cstheme="minorHAnsi"/>
              </w:rPr>
            </w:pPr>
            <w:r w:rsidRPr="009C4813">
              <w:rPr>
                <w:rFonts w:cstheme="minorHAnsi"/>
              </w:rPr>
              <w:t xml:space="preserve">σημείο-(-α): [   ], </w:t>
            </w:r>
          </w:p>
          <w:p w:rsidR="00D252A5" w:rsidRPr="009C4813" w:rsidRDefault="00D252A5" w:rsidP="00CA45F1">
            <w:pPr>
              <w:jc w:val="left"/>
              <w:rPr>
                <w:rFonts w:cstheme="minorHAnsi"/>
              </w:rPr>
            </w:pPr>
            <w:r w:rsidRPr="009C4813">
              <w:rPr>
                <w:rFonts w:cstheme="minorHAnsi"/>
              </w:rPr>
              <w:t>λόγος(-οι):[   ]</w:t>
            </w:r>
          </w:p>
          <w:p w:rsidR="00D252A5" w:rsidRPr="009C4813" w:rsidRDefault="00D252A5" w:rsidP="00CA45F1">
            <w:pPr>
              <w:jc w:val="left"/>
              <w:rPr>
                <w:rFonts w:cstheme="minorHAnsi"/>
              </w:rPr>
            </w:pPr>
            <w:r w:rsidRPr="009C4813">
              <w:rPr>
                <w:rFonts w:cstheme="minorHAnsi"/>
              </w:rPr>
              <w:t>β) [……]</w:t>
            </w:r>
          </w:p>
          <w:p w:rsidR="00D252A5" w:rsidRDefault="00D252A5" w:rsidP="00CA45F1">
            <w:pPr>
              <w:jc w:val="left"/>
              <w:rPr>
                <w:rFonts w:cstheme="minorHAnsi"/>
              </w:rPr>
            </w:pPr>
          </w:p>
          <w:p w:rsidR="00D252A5" w:rsidRPr="009C4813" w:rsidRDefault="00D252A5" w:rsidP="00CA45F1">
            <w:pPr>
              <w:jc w:val="left"/>
              <w:rPr>
                <w:rFonts w:cstheme="minorHAnsi"/>
                <w:i/>
              </w:rPr>
            </w:pPr>
            <w:r w:rsidRPr="009C4813">
              <w:rPr>
                <w:rFonts w:cstheme="minorHAnsi"/>
              </w:rPr>
              <w:t>γ) Διάρκεια της περιόδου αποκλεισμού [……] και σχετικό(-ά) σημείο(-α) [   ]</w:t>
            </w:r>
          </w:p>
          <w:p w:rsidR="00D252A5" w:rsidRPr="009C4813" w:rsidRDefault="00D252A5" w:rsidP="00CA45F1">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252A5" w:rsidRPr="009C4813" w:rsidRDefault="00D252A5" w:rsidP="00CA45F1">
            <w:pPr>
              <w:rPr>
                <w:rFonts w:cstheme="minorHAnsi"/>
              </w:rPr>
            </w:pPr>
            <w:r w:rsidRPr="009C4813">
              <w:rPr>
                <w:rFonts w:cstheme="minorHAnsi"/>
                <w:i/>
              </w:rPr>
              <w:t>[……][……][……][……]</w:t>
            </w:r>
            <w:r w:rsidRPr="009C4813">
              <w:rPr>
                <w:rStyle w:val="a9"/>
                <w:rFonts w:cstheme="minorHAnsi"/>
              </w:rPr>
              <w:endnoteReference w:id="17"/>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xml:space="preserve">[] Ναι [] Όχι </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bl>
    <w:p w:rsidR="00D252A5" w:rsidRPr="009C4813" w:rsidRDefault="00D252A5" w:rsidP="00D252A5">
      <w:pPr>
        <w:pStyle w:val="SectionTitle"/>
        <w:rPr>
          <w:rFonts w:asciiTheme="minorHAnsi" w:hAnsiTheme="minorHAnsi" w:cstheme="minorHAnsi"/>
        </w:rPr>
      </w:pPr>
    </w:p>
    <w:p w:rsidR="00D252A5" w:rsidRPr="009C4813" w:rsidRDefault="00D252A5" w:rsidP="00D252A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252A5" w:rsidRPr="009C4813" w:rsidTr="00CA45F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xml:space="preserve">[] Ναι [] Όχι </w:t>
            </w:r>
          </w:p>
        </w:tc>
      </w:tr>
      <w:tr w:rsidR="00D252A5" w:rsidRPr="009C4813" w:rsidTr="00CA45F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p w:rsidR="00D252A5" w:rsidRPr="009C4813" w:rsidRDefault="00D252A5" w:rsidP="00CA45F1">
            <w:pPr>
              <w:snapToGrid w:val="0"/>
              <w:rPr>
                <w:rFonts w:cstheme="minorHAnsi"/>
              </w:rPr>
            </w:pPr>
          </w:p>
          <w:p w:rsidR="00D252A5" w:rsidRPr="009C4813" w:rsidRDefault="00D252A5" w:rsidP="00CA45F1">
            <w:pPr>
              <w:snapToGrid w:val="0"/>
              <w:rPr>
                <w:rFonts w:cstheme="minorHAnsi"/>
              </w:rPr>
            </w:pPr>
            <w:r w:rsidRPr="009C4813">
              <w:rPr>
                <w:rFonts w:cstheme="minorHAnsi"/>
              </w:rPr>
              <w:t xml:space="preserve">Εάν όχι αναφέρετε: </w:t>
            </w:r>
          </w:p>
          <w:p w:rsidR="00D252A5" w:rsidRPr="009C4813" w:rsidRDefault="00D252A5" w:rsidP="00CA45F1">
            <w:pPr>
              <w:snapToGrid w:val="0"/>
              <w:rPr>
                <w:rFonts w:cstheme="minorHAnsi"/>
              </w:rPr>
            </w:pPr>
            <w:r w:rsidRPr="009C4813">
              <w:rPr>
                <w:rFonts w:cstheme="minorHAnsi"/>
              </w:rPr>
              <w:t>α) Χώρα ή κράτος μέλος για το οποίο πρόκειται:</w:t>
            </w:r>
          </w:p>
          <w:p w:rsidR="00D252A5" w:rsidRPr="009C4813" w:rsidRDefault="00D252A5" w:rsidP="00CA45F1">
            <w:pPr>
              <w:snapToGrid w:val="0"/>
              <w:rPr>
                <w:rFonts w:cstheme="minorHAnsi"/>
              </w:rPr>
            </w:pPr>
            <w:r w:rsidRPr="009C4813">
              <w:rPr>
                <w:rFonts w:cstheme="minorHAnsi"/>
              </w:rPr>
              <w:t>β) Ποιο είναι το σχετικό ποσό;</w:t>
            </w:r>
          </w:p>
          <w:p w:rsidR="00D252A5" w:rsidRPr="009C4813" w:rsidRDefault="00D252A5" w:rsidP="00CA45F1">
            <w:pPr>
              <w:snapToGrid w:val="0"/>
              <w:rPr>
                <w:rFonts w:cstheme="minorHAnsi"/>
              </w:rPr>
            </w:pPr>
            <w:r w:rsidRPr="009C4813">
              <w:rPr>
                <w:rFonts w:cstheme="minorHAnsi"/>
              </w:rPr>
              <w:t>γ)Πως διαπιστώθηκε η αθέτηση των υποχρεώσεων;</w:t>
            </w:r>
          </w:p>
          <w:p w:rsidR="00D252A5" w:rsidRPr="009C4813" w:rsidRDefault="00D252A5" w:rsidP="00CA45F1">
            <w:pPr>
              <w:snapToGrid w:val="0"/>
              <w:rPr>
                <w:rFonts w:cstheme="minorHAnsi"/>
                <w:b/>
              </w:rPr>
            </w:pPr>
            <w:r w:rsidRPr="009C4813">
              <w:rPr>
                <w:rFonts w:cstheme="minorHAnsi"/>
              </w:rPr>
              <w:t>1) Μέσω δικαστικής ή διοικητικής απόφασης;</w:t>
            </w:r>
          </w:p>
          <w:p w:rsidR="00D252A5" w:rsidRPr="009C4813" w:rsidRDefault="00D252A5" w:rsidP="00CA45F1">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252A5" w:rsidRPr="009C4813" w:rsidRDefault="00D252A5" w:rsidP="00CA45F1">
            <w:pPr>
              <w:snapToGrid w:val="0"/>
              <w:rPr>
                <w:rFonts w:cstheme="minorHAnsi"/>
              </w:rPr>
            </w:pPr>
            <w:r w:rsidRPr="009C4813">
              <w:rPr>
                <w:rFonts w:cstheme="minorHAnsi"/>
              </w:rPr>
              <w:t>- Αναφέρατε την ημερομηνία καταδίκης ή έκδοσης απόφασης</w:t>
            </w:r>
          </w:p>
          <w:p w:rsidR="00D252A5" w:rsidRPr="009C4813" w:rsidRDefault="00D252A5" w:rsidP="00CA45F1">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252A5" w:rsidRPr="009C4813" w:rsidRDefault="00D252A5" w:rsidP="00CA45F1">
            <w:pPr>
              <w:snapToGrid w:val="0"/>
              <w:jc w:val="left"/>
              <w:rPr>
                <w:rFonts w:cstheme="minorHAnsi"/>
              </w:rPr>
            </w:pPr>
            <w:r>
              <w:rPr>
                <w:rFonts w:cstheme="minorHAnsi"/>
              </w:rPr>
              <w:t>2) Με άλλα μέσα; Διευκρινί</w:t>
            </w:r>
            <w:r w:rsidRPr="009C4813">
              <w:rPr>
                <w:rFonts w:cstheme="minorHAnsi"/>
              </w:rPr>
              <w:t>στε:</w:t>
            </w:r>
          </w:p>
          <w:p w:rsidR="00D252A5" w:rsidRPr="009C4813" w:rsidRDefault="00D252A5" w:rsidP="00CA45F1">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252A5" w:rsidTr="00CA45F1">
              <w:tc>
                <w:tcPr>
                  <w:tcW w:w="2036" w:type="dxa"/>
                  <w:shd w:val="clear" w:color="auto" w:fill="auto"/>
                </w:tcPr>
                <w:p w:rsidR="00D252A5" w:rsidRPr="009C4813" w:rsidRDefault="00D252A5" w:rsidP="00CA45F1">
                  <w:pPr>
                    <w:jc w:val="left"/>
                    <w:rPr>
                      <w:rFonts w:cstheme="minorHAnsi"/>
                    </w:rPr>
                  </w:pPr>
                  <w:r w:rsidRPr="009C4813">
                    <w:rPr>
                      <w:rFonts w:cstheme="minorHAnsi"/>
                      <w:b/>
                      <w:bCs/>
                    </w:rPr>
                    <w:t>ΦΟΡΟΙ</w:t>
                  </w:r>
                </w:p>
                <w:p w:rsidR="00D252A5" w:rsidRPr="009C4813" w:rsidRDefault="00D252A5" w:rsidP="00CA45F1">
                  <w:pPr>
                    <w:rPr>
                      <w:rFonts w:cstheme="minorHAnsi"/>
                    </w:rPr>
                  </w:pPr>
                </w:p>
              </w:tc>
              <w:tc>
                <w:tcPr>
                  <w:tcW w:w="2192" w:type="dxa"/>
                  <w:shd w:val="clear" w:color="auto" w:fill="auto"/>
                </w:tcPr>
                <w:p w:rsidR="00D252A5" w:rsidRPr="009C4813" w:rsidRDefault="00D252A5" w:rsidP="00CA45F1">
                  <w:pPr>
                    <w:jc w:val="left"/>
                    <w:rPr>
                      <w:rFonts w:cstheme="minorHAnsi"/>
                    </w:rPr>
                  </w:pPr>
                  <w:r w:rsidRPr="009C4813">
                    <w:rPr>
                      <w:rFonts w:cstheme="minorHAnsi"/>
                      <w:b/>
                      <w:bCs/>
                    </w:rPr>
                    <w:t>ΕΙΣΦΟΡΕΣ ΚΟΙΝΩΝΙΚΗΣ ΑΣΦΑΛΙΣΗΣ</w:t>
                  </w:r>
                </w:p>
              </w:tc>
            </w:tr>
            <w:tr w:rsidR="00D252A5" w:rsidTr="00CA45F1">
              <w:tc>
                <w:tcPr>
                  <w:tcW w:w="2036" w:type="dxa"/>
                  <w:shd w:val="clear" w:color="auto" w:fill="auto"/>
                </w:tcPr>
                <w:p w:rsidR="00D252A5" w:rsidRDefault="00D252A5" w:rsidP="00CA45F1">
                  <w:pPr>
                    <w:rPr>
                      <w:rFonts w:cstheme="minorHAnsi"/>
                    </w:rPr>
                  </w:pPr>
                </w:p>
                <w:p w:rsidR="00D252A5" w:rsidRPr="009C4813" w:rsidRDefault="00D252A5" w:rsidP="00CA45F1">
                  <w:pPr>
                    <w:rPr>
                      <w:rFonts w:cstheme="minorHAnsi"/>
                    </w:rPr>
                  </w:pPr>
                  <w:r w:rsidRPr="009C4813">
                    <w:rPr>
                      <w:rFonts w:cstheme="minorHAnsi"/>
                    </w:rPr>
                    <w:t>α)[……]·</w:t>
                  </w:r>
                </w:p>
                <w:p w:rsidR="00D252A5" w:rsidRPr="009C4813" w:rsidRDefault="00D252A5" w:rsidP="00CA45F1">
                  <w:pPr>
                    <w:rPr>
                      <w:rFonts w:cstheme="minorHAnsi"/>
                    </w:rPr>
                  </w:pPr>
                  <w:r w:rsidRPr="009C4813">
                    <w:rPr>
                      <w:rFonts w:cstheme="minorHAnsi"/>
                    </w:rPr>
                    <w:t>β)[……]</w:t>
                  </w:r>
                </w:p>
                <w:p w:rsidR="00D252A5" w:rsidRDefault="00D252A5" w:rsidP="00CA45F1">
                  <w:pPr>
                    <w:rPr>
                      <w:rFonts w:cstheme="minorHAnsi"/>
                    </w:rPr>
                  </w:pPr>
                </w:p>
                <w:p w:rsidR="00D252A5" w:rsidRDefault="00D252A5" w:rsidP="00CA45F1">
                  <w:pPr>
                    <w:rPr>
                      <w:rFonts w:cstheme="minorHAnsi"/>
                    </w:rPr>
                  </w:pPr>
                </w:p>
                <w:p w:rsidR="00D252A5" w:rsidRPr="009C4813" w:rsidRDefault="00D252A5" w:rsidP="00CA45F1">
                  <w:pPr>
                    <w:rPr>
                      <w:rFonts w:cstheme="minorHAnsi"/>
                    </w:rPr>
                  </w:pPr>
                  <w:r w:rsidRPr="009C4813">
                    <w:rPr>
                      <w:rFonts w:cstheme="minorHAnsi"/>
                    </w:rPr>
                    <w:t xml:space="preserve">γ.1) [] Ναι [] Όχι </w:t>
                  </w:r>
                </w:p>
                <w:p w:rsidR="00D252A5" w:rsidRPr="009C4813" w:rsidRDefault="00D252A5" w:rsidP="00CA45F1">
                  <w:pPr>
                    <w:rPr>
                      <w:rFonts w:cstheme="minorHAnsi"/>
                    </w:rPr>
                  </w:pPr>
                  <w:r w:rsidRPr="009C4813">
                    <w:rPr>
                      <w:rFonts w:cstheme="minorHAnsi"/>
                    </w:rPr>
                    <w:t xml:space="preserve">-[] Ναι [] Όχι </w:t>
                  </w:r>
                </w:p>
                <w:p w:rsidR="00D252A5" w:rsidRPr="009C4813" w:rsidRDefault="00D252A5" w:rsidP="00CA45F1">
                  <w:pPr>
                    <w:rPr>
                      <w:rFonts w:cstheme="minorHAnsi"/>
                    </w:rPr>
                  </w:pPr>
                </w:p>
                <w:p w:rsidR="00D252A5" w:rsidRDefault="00D252A5" w:rsidP="00CA45F1">
                  <w:pPr>
                    <w:rPr>
                      <w:rFonts w:cstheme="minorHAnsi"/>
                    </w:rPr>
                  </w:pPr>
                </w:p>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γ.2)[……]·</w:t>
                  </w:r>
                </w:p>
                <w:p w:rsidR="00D252A5" w:rsidRPr="009C4813" w:rsidRDefault="00D252A5" w:rsidP="00CA45F1">
                  <w:pPr>
                    <w:rPr>
                      <w:rFonts w:cstheme="minorHAnsi"/>
                      <w:sz w:val="21"/>
                      <w:szCs w:val="21"/>
                    </w:rPr>
                  </w:pPr>
                  <w:r w:rsidRPr="009C4813">
                    <w:rPr>
                      <w:rFonts w:cstheme="minorHAnsi"/>
                    </w:rPr>
                    <w:t xml:space="preserve">δ) [] Ναι [] Όχι </w:t>
                  </w:r>
                </w:p>
                <w:p w:rsidR="00D252A5" w:rsidRPr="009C4813" w:rsidRDefault="00D252A5" w:rsidP="00CA45F1">
                  <w:pPr>
                    <w:jc w:val="left"/>
                    <w:rPr>
                      <w:rFonts w:cstheme="minorHAnsi"/>
                    </w:rPr>
                  </w:pPr>
                  <w:r w:rsidRPr="009C4813">
                    <w:rPr>
                      <w:rFonts w:cstheme="minorHAnsi"/>
                      <w:sz w:val="21"/>
                      <w:szCs w:val="21"/>
                    </w:rPr>
                    <w:t>Εάν ναι, να αναφερθούν λεπτομερείς πληροφορίες</w:t>
                  </w:r>
                </w:p>
                <w:p w:rsidR="00D252A5" w:rsidRPr="009C4813" w:rsidRDefault="00D252A5" w:rsidP="00CA45F1">
                  <w:pPr>
                    <w:rPr>
                      <w:rFonts w:cstheme="minorHAnsi"/>
                    </w:rPr>
                  </w:pPr>
                  <w:r w:rsidRPr="009C4813">
                    <w:rPr>
                      <w:rFonts w:cstheme="minorHAnsi"/>
                    </w:rPr>
                    <w:t>[……]</w:t>
                  </w:r>
                </w:p>
              </w:tc>
              <w:tc>
                <w:tcPr>
                  <w:tcW w:w="2192" w:type="dxa"/>
                  <w:shd w:val="clear" w:color="auto" w:fill="auto"/>
                </w:tcPr>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α)[……]·</w:t>
                  </w:r>
                </w:p>
                <w:p w:rsidR="00D252A5" w:rsidRPr="009C4813" w:rsidRDefault="00D252A5" w:rsidP="00CA45F1">
                  <w:pPr>
                    <w:rPr>
                      <w:rFonts w:cstheme="minorHAnsi"/>
                    </w:rPr>
                  </w:pPr>
                  <w:r w:rsidRPr="009C4813">
                    <w:rPr>
                      <w:rFonts w:cstheme="minorHAnsi"/>
                    </w:rPr>
                    <w:t>β)[……]</w:t>
                  </w:r>
                </w:p>
                <w:p w:rsidR="00D252A5" w:rsidRPr="009C4813" w:rsidRDefault="00D252A5" w:rsidP="00CA45F1">
                  <w:pPr>
                    <w:rPr>
                      <w:rFonts w:cstheme="minorHAnsi"/>
                    </w:rPr>
                  </w:pPr>
                </w:p>
                <w:p w:rsidR="00D252A5" w:rsidRDefault="00D252A5" w:rsidP="00CA45F1">
                  <w:pPr>
                    <w:rPr>
                      <w:rFonts w:cstheme="minorHAnsi"/>
                    </w:rPr>
                  </w:pPr>
                </w:p>
                <w:p w:rsidR="00D252A5" w:rsidRPr="009C4813" w:rsidRDefault="00D252A5" w:rsidP="00CA45F1">
                  <w:pPr>
                    <w:rPr>
                      <w:rFonts w:cstheme="minorHAnsi"/>
                    </w:rPr>
                  </w:pPr>
                  <w:r w:rsidRPr="009C4813">
                    <w:rPr>
                      <w:rFonts w:cstheme="minorHAnsi"/>
                    </w:rPr>
                    <w:t xml:space="preserve">γ.1) [] Ναι [] Όχι </w:t>
                  </w:r>
                </w:p>
                <w:p w:rsidR="00D252A5" w:rsidRPr="009C4813" w:rsidRDefault="00D252A5" w:rsidP="00CA45F1">
                  <w:pPr>
                    <w:rPr>
                      <w:rFonts w:cstheme="minorHAnsi"/>
                    </w:rPr>
                  </w:pPr>
                  <w:r w:rsidRPr="009C4813">
                    <w:rPr>
                      <w:rFonts w:cstheme="minorHAnsi"/>
                    </w:rPr>
                    <w:t xml:space="preserve">-[] Ναι [] Όχι </w:t>
                  </w:r>
                </w:p>
                <w:p w:rsidR="00D252A5" w:rsidRPr="009C4813" w:rsidRDefault="00D252A5" w:rsidP="00CA45F1">
                  <w:pPr>
                    <w:rPr>
                      <w:rFonts w:cstheme="minorHAnsi"/>
                    </w:rPr>
                  </w:pPr>
                </w:p>
                <w:p w:rsidR="00D252A5" w:rsidRDefault="00D252A5" w:rsidP="00CA45F1">
                  <w:pPr>
                    <w:rPr>
                      <w:rFonts w:cstheme="minorHAnsi"/>
                    </w:rPr>
                  </w:pPr>
                </w:p>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γ.2)[……]·</w:t>
                  </w:r>
                </w:p>
                <w:p w:rsidR="00D252A5" w:rsidRPr="009C4813" w:rsidRDefault="00D252A5" w:rsidP="00CA45F1">
                  <w:pPr>
                    <w:rPr>
                      <w:rFonts w:cstheme="minorHAnsi"/>
                    </w:rPr>
                  </w:pPr>
                  <w:r w:rsidRPr="009C4813">
                    <w:rPr>
                      <w:rFonts w:cstheme="minorHAnsi"/>
                    </w:rPr>
                    <w:t xml:space="preserve">δ) [] Ναι [] Όχι </w:t>
                  </w:r>
                </w:p>
                <w:p w:rsidR="00D252A5" w:rsidRPr="009C4813" w:rsidRDefault="00D252A5" w:rsidP="00CA45F1">
                  <w:pPr>
                    <w:jc w:val="left"/>
                    <w:rPr>
                      <w:rFonts w:cstheme="minorHAnsi"/>
                    </w:rPr>
                  </w:pPr>
                  <w:r w:rsidRPr="009C4813">
                    <w:rPr>
                      <w:rFonts w:cstheme="minorHAnsi"/>
                    </w:rPr>
                    <w:t>Εάν ναι, να αναφερθούν λεπτομερείς πληροφορίες</w:t>
                  </w:r>
                </w:p>
                <w:p w:rsidR="00D252A5" w:rsidRPr="009C4813" w:rsidRDefault="00D252A5" w:rsidP="00CA45F1">
                  <w:pPr>
                    <w:rPr>
                      <w:rFonts w:cstheme="minorHAnsi"/>
                    </w:rPr>
                  </w:pPr>
                  <w:r w:rsidRPr="009C4813">
                    <w:rPr>
                      <w:rFonts w:cstheme="minorHAnsi"/>
                    </w:rPr>
                    <w:t>[……]</w:t>
                  </w:r>
                </w:p>
              </w:tc>
            </w:tr>
          </w:tbl>
          <w:p w:rsidR="00D252A5" w:rsidRPr="009C4813" w:rsidRDefault="00D252A5" w:rsidP="00CA45F1">
            <w:pPr>
              <w:jc w:val="left"/>
              <w:rPr>
                <w:rFonts w:cstheme="minorHAnsi"/>
              </w:rPr>
            </w:pPr>
          </w:p>
        </w:tc>
      </w:tr>
      <w:tr w:rsidR="00D252A5" w:rsidRPr="009C4813" w:rsidTr="00CA45F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D252A5" w:rsidRPr="009C4813" w:rsidRDefault="00D252A5" w:rsidP="00CA45F1">
            <w:pPr>
              <w:jc w:val="left"/>
              <w:rPr>
                <w:rFonts w:cstheme="minorHAnsi"/>
              </w:rPr>
            </w:pPr>
            <w:r w:rsidRPr="009C4813">
              <w:rPr>
                <w:rFonts w:cstheme="minorHAnsi"/>
                <w:i/>
              </w:rPr>
              <w:t>[……][……][……]</w:t>
            </w:r>
          </w:p>
        </w:tc>
      </w:tr>
    </w:tbl>
    <w:p w:rsidR="00D252A5" w:rsidRPr="009C4813" w:rsidRDefault="00D252A5" w:rsidP="00D252A5">
      <w:pPr>
        <w:pStyle w:val="SectionTitle"/>
        <w:ind w:firstLine="0"/>
        <w:rPr>
          <w:rFonts w:asciiTheme="minorHAnsi" w:hAnsiTheme="minorHAnsi" w:cstheme="minorHAnsi"/>
        </w:rPr>
      </w:pPr>
    </w:p>
    <w:p w:rsidR="00D252A5" w:rsidRPr="009C4813" w:rsidRDefault="00D252A5" w:rsidP="00D252A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 Ναι [] Όχι</w:t>
            </w:r>
          </w:p>
        </w:tc>
      </w:tr>
      <w:tr w:rsidR="00D252A5" w:rsidRPr="00BB65FB" w:rsidTr="00CA45F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jc w:val="left"/>
              <w:rPr>
                <w:rFonts w:cstheme="minorHAnsi"/>
                <w:b/>
              </w:rPr>
            </w:pPr>
          </w:p>
          <w:p w:rsidR="00D252A5" w:rsidRPr="009C4813" w:rsidRDefault="00D252A5" w:rsidP="00CA45F1">
            <w:pPr>
              <w:jc w:val="left"/>
              <w:rPr>
                <w:rFonts w:cstheme="minorHAnsi"/>
                <w:b/>
              </w:rPr>
            </w:pPr>
          </w:p>
          <w:p w:rsidR="00D252A5" w:rsidRPr="009C4813" w:rsidRDefault="00D252A5" w:rsidP="00CA45F1">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252A5" w:rsidRPr="009C4813" w:rsidRDefault="00D252A5" w:rsidP="00CA45F1">
            <w:pPr>
              <w:jc w:val="left"/>
              <w:rPr>
                <w:rFonts w:cstheme="minorHAnsi"/>
                <w:b/>
              </w:rPr>
            </w:pPr>
            <w:r w:rsidRPr="009C4813">
              <w:rPr>
                <w:rFonts w:cstheme="minorHAnsi"/>
              </w:rPr>
              <w:t>[] Ναι [] Όχι</w:t>
            </w:r>
          </w:p>
          <w:p w:rsidR="00D252A5" w:rsidRPr="009C4813" w:rsidRDefault="00D252A5" w:rsidP="00CA45F1">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252A5" w:rsidRPr="00BB65FB"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D252A5" w:rsidRPr="009C4813" w:rsidRDefault="00D252A5" w:rsidP="00CA45F1">
            <w:pPr>
              <w:spacing w:before="0"/>
              <w:rPr>
                <w:rFonts w:cstheme="minorHAnsi"/>
              </w:rPr>
            </w:pPr>
            <w:r w:rsidRPr="009C4813">
              <w:rPr>
                <w:rFonts w:cstheme="minorHAnsi"/>
              </w:rPr>
              <w:t xml:space="preserve">α) πτώχευση, ή </w:t>
            </w:r>
          </w:p>
          <w:p w:rsidR="00D252A5" w:rsidRPr="009C4813" w:rsidRDefault="00D252A5" w:rsidP="00CA45F1">
            <w:pPr>
              <w:spacing w:before="0"/>
              <w:rPr>
                <w:rFonts w:cstheme="minorHAnsi"/>
              </w:rPr>
            </w:pPr>
            <w:r w:rsidRPr="009C4813">
              <w:rPr>
                <w:rFonts w:cstheme="minorHAnsi"/>
              </w:rPr>
              <w:t>β) διαδικασία εξυγίανσης, ή</w:t>
            </w:r>
          </w:p>
          <w:p w:rsidR="00D252A5" w:rsidRPr="009C4813" w:rsidRDefault="00D252A5" w:rsidP="00CA45F1">
            <w:pPr>
              <w:spacing w:before="0"/>
              <w:rPr>
                <w:rFonts w:cstheme="minorHAnsi"/>
              </w:rPr>
            </w:pPr>
            <w:r w:rsidRPr="009C4813">
              <w:rPr>
                <w:rFonts w:cstheme="minorHAnsi"/>
              </w:rPr>
              <w:t>γ) ειδική εκκαθάριση, ή</w:t>
            </w:r>
          </w:p>
          <w:p w:rsidR="00D252A5" w:rsidRPr="009C4813" w:rsidRDefault="00D252A5" w:rsidP="00CA45F1">
            <w:pPr>
              <w:spacing w:before="0"/>
              <w:rPr>
                <w:rFonts w:cstheme="minorHAnsi"/>
              </w:rPr>
            </w:pPr>
            <w:r w:rsidRPr="009C4813">
              <w:rPr>
                <w:rFonts w:cstheme="minorHAnsi"/>
              </w:rPr>
              <w:t>δ) αναγκαστική διαχείριση από εκκαθαριστή ή από το δικαστήριο, ή</w:t>
            </w:r>
          </w:p>
          <w:p w:rsidR="00D252A5" w:rsidRPr="009C4813" w:rsidRDefault="00D252A5" w:rsidP="00CA45F1">
            <w:pPr>
              <w:spacing w:before="0"/>
              <w:rPr>
                <w:rFonts w:cstheme="minorHAnsi"/>
              </w:rPr>
            </w:pPr>
            <w:r w:rsidRPr="009C4813">
              <w:rPr>
                <w:rFonts w:cstheme="minorHAnsi"/>
              </w:rPr>
              <w:t xml:space="preserve">ε) έχει υπαχθεί σε διαδικασία πτωχευτικού συμβιβασμού, ή </w:t>
            </w:r>
          </w:p>
          <w:p w:rsidR="00D252A5" w:rsidRPr="009C4813" w:rsidRDefault="00D252A5" w:rsidP="00CA45F1">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D252A5" w:rsidRPr="009C4813" w:rsidRDefault="00D252A5" w:rsidP="00CA45F1">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D252A5" w:rsidRPr="009C4813" w:rsidRDefault="00D252A5" w:rsidP="00CA45F1">
            <w:pPr>
              <w:spacing w:before="0"/>
              <w:rPr>
                <w:rFonts w:cstheme="minorHAnsi"/>
              </w:rPr>
            </w:pPr>
            <w:r w:rsidRPr="009C4813">
              <w:rPr>
                <w:rFonts w:cstheme="minorHAnsi"/>
              </w:rPr>
              <w:t>Εάν ναι:</w:t>
            </w:r>
          </w:p>
          <w:p w:rsidR="00D252A5" w:rsidRPr="009C4813" w:rsidRDefault="00D252A5" w:rsidP="00CA45F1">
            <w:pPr>
              <w:spacing w:before="0"/>
              <w:rPr>
                <w:rFonts w:cstheme="minorHAnsi"/>
              </w:rPr>
            </w:pPr>
            <w:r w:rsidRPr="009C4813">
              <w:rPr>
                <w:rFonts w:cstheme="minorHAnsi"/>
              </w:rPr>
              <w:t>- Παραθέστε λεπτομερή στοιχεία:</w:t>
            </w:r>
          </w:p>
          <w:p w:rsidR="00D252A5" w:rsidRPr="009C4813" w:rsidRDefault="00D252A5" w:rsidP="00CA45F1">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D252A5" w:rsidRPr="009C4813" w:rsidRDefault="00D252A5" w:rsidP="00CA45F1">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spacing w:before="0"/>
              <w:jc w:val="left"/>
              <w:rPr>
                <w:rFonts w:cstheme="minorHAnsi"/>
              </w:rPr>
            </w:pPr>
            <w:r w:rsidRPr="009C4813">
              <w:rPr>
                <w:rFonts w:cstheme="minorHAnsi"/>
              </w:rPr>
              <w:t>[] Ναι [] Όχι</w:t>
            </w: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snapToGrid w:val="0"/>
              <w:jc w:val="left"/>
              <w:rPr>
                <w:rFonts w:cstheme="minorHAnsi"/>
              </w:rPr>
            </w:pPr>
          </w:p>
          <w:p w:rsidR="00D252A5" w:rsidRPr="009C4813" w:rsidRDefault="00D252A5" w:rsidP="00CA45F1">
            <w:pPr>
              <w:jc w:val="left"/>
              <w:rPr>
                <w:rFonts w:cstheme="minorHAnsi"/>
              </w:rPr>
            </w:pPr>
            <w:r w:rsidRPr="009C4813">
              <w:rPr>
                <w:rFonts w:cstheme="minorHAnsi"/>
              </w:rPr>
              <w:t>-[.......................]</w:t>
            </w:r>
          </w:p>
          <w:p w:rsidR="00D252A5" w:rsidRPr="009C4813" w:rsidRDefault="00D252A5" w:rsidP="00CA45F1">
            <w:pPr>
              <w:jc w:val="left"/>
              <w:rPr>
                <w:rFonts w:cstheme="minorHAnsi"/>
              </w:rPr>
            </w:pPr>
            <w:r w:rsidRPr="009C4813">
              <w:rPr>
                <w:rFonts w:cstheme="minorHAnsi"/>
              </w:rPr>
              <w:t>-[.......................]</w:t>
            </w:r>
          </w:p>
          <w:p w:rsidR="00D252A5" w:rsidRPr="009C4813" w:rsidRDefault="00D252A5" w:rsidP="00CA45F1">
            <w:pPr>
              <w:jc w:val="left"/>
              <w:rPr>
                <w:rFonts w:cstheme="minorHAnsi"/>
              </w:rPr>
            </w:pPr>
          </w:p>
          <w:p w:rsidR="00D252A5" w:rsidRPr="009C4813" w:rsidRDefault="00D252A5" w:rsidP="00CA45F1">
            <w:pPr>
              <w:jc w:val="left"/>
              <w:rPr>
                <w:rFonts w:cstheme="minorHAnsi"/>
              </w:rPr>
            </w:pPr>
          </w:p>
          <w:p w:rsidR="00D252A5" w:rsidRPr="009C4813" w:rsidRDefault="00D252A5" w:rsidP="00CA45F1">
            <w:pPr>
              <w:jc w:val="left"/>
              <w:rPr>
                <w:rFonts w:cstheme="minorHAnsi"/>
              </w:rPr>
            </w:pPr>
          </w:p>
          <w:p w:rsidR="00D252A5" w:rsidRPr="009C4813" w:rsidRDefault="00D252A5" w:rsidP="00CA45F1">
            <w:pPr>
              <w:jc w:val="left"/>
              <w:rPr>
                <w:rFonts w:cstheme="minorHAnsi"/>
                <w:i/>
              </w:rPr>
            </w:pPr>
          </w:p>
          <w:p w:rsidR="00D252A5" w:rsidRDefault="00D252A5" w:rsidP="00CA45F1">
            <w:pPr>
              <w:jc w:val="left"/>
              <w:rPr>
                <w:rFonts w:cstheme="minorHAnsi"/>
                <w:i/>
              </w:rPr>
            </w:pPr>
          </w:p>
          <w:p w:rsidR="00D252A5" w:rsidRPr="009C4813" w:rsidRDefault="00D252A5" w:rsidP="00CA45F1">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252A5" w:rsidRPr="009C4813" w:rsidTr="00CA45F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D252A5" w:rsidRPr="009C4813" w:rsidRDefault="00D252A5" w:rsidP="00CA45F1">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jc w:val="left"/>
              <w:rPr>
                <w:rFonts w:cstheme="minorHAnsi"/>
              </w:rPr>
            </w:pPr>
            <w:r w:rsidRPr="009C4813">
              <w:rPr>
                <w:rFonts w:cstheme="minorHAnsi"/>
              </w:rPr>
              <w:lastRenderedPageBreak/>
              <w:t>[] Ναι [] Όχι</w:t>
            </w:r>
          </w:p>
          <w:p w:rsidR="00D252A5" w:rsidRPr="009C4813" w:rsidRDefault="00D252A5" w:rsidP="00CA45F1">
            <w:pPr>
              <w:rPr>
                <w:rFonts w:cstheme="minorHAnsi"/>
              </w:rPr>
            </w:pPr>
          </w:p>
          <w:p w:rsidR="00D252A5" w:rsidRPr="009C4813" w:rsidRDefault="00D252A5" w:rsidP="00CA45F1">
            <w:pPr>
              <w:rPr>
                <w:rFonts w:cstheme="minorHAnsi"/>
              </w:rPr>
            </w:pPr>
            <w:r w:rsidRPr="009C4813">
              <w:rPr>
                <w:rFonts w:cstheme="minorHAnsi"/>
              </w:rPr>
              <w:t>[.......................]</w:t>
            </w:r>
          </w:p>
        </w:tc>
      </w:tr>
      <w:tr w:rsidR="00D252A5" w:rsidRPr="009C4813" w:rsidTr="00CA45F1">
        <w:trPr>
          <w:trHeight w:val="257"/>
          <w:jc w:val="center"/>
        </w:trPr>
        <w:tc>
          <w:tcPr>
            <w:tcW w:w="4479" w:type="dxa"/>
            <w:vMerge/>
            <w:tcBorders>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252A5" w:rsidRPr="009C4813" w:rsidRDefault="00D252A5" w:rsidP="00CA45F1">
            <w:pPr>
              <w:spacing w:before="0"/>
              <w:jc w:val="left"/>
              <w:rPr>
                <w:rFonts w:cstheme="minorHAnsi"/>
                <w:b/>
              </w:rPr>
            </w:pPr>
            <w:r w:rsidRPr="009C4813">
              <w:rPr>
                <w:rFonts w:cstheme="minorHAnsi"/>
              </w:rPr>
              <w:t>[] Ναι [] Όχι</w:t>
            </w:r>
          </w:p>
          <w:p w:rsidR="00D252A5" w:rsidRPr="009C4813" w:rsidRDefault="00D252A5" w:rsidP="00CA45F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252A5" w:rsidRPr="009C4813" w:rsidRDefault="00D252A5" w:rsidP="00CA45F1">
            <w:pPr>
              <w:spacing w:before="0"/>
              <w:jc w:val="left"/>
              <w:rPr>
                <w:rFonts w:cstheme="minorHAnsi"/>
              </w:rPr>
            </w:pPr>
            <w:r w:rsidRPr="009C4813">
              <w:rPr>
                <w:rFonts w:cstheme="minorHAnsi"/>
              </w:rPr>
              <w:t>[..........……]</w:t>
            </w:r>
          </w:p>
        </w:tc>
      </w:tr>
      <w:tr w:rsidR="00D252A5" w:rsidRPr="009C4813" w:rsidTr="00CA45F1">
        <w:trPr>
          <w:trHeight w:val="1544"/>
          <w:jc w:val="center"/>
        </w:trPr>
        <w:tc>
          <w:tcPr>
            <w:tcW w:w="4479" w:type="dxa"/>
            <w:vMerge w:val="restart"/>
            <w:tcBorders>
              <w:left w:val="single" w:sz="4" w:space="0" w:color="000000"/>
              <w:bottom w:val="single" w:sz="4" w:space="0" w:color="000000"/>
            </w:tcBorders>
            <w:shd w:val="clear" w:color="auto" w:fill="auto"/>
          </w:tcPr>
          <w:p w:rsidR="00D252A5" w:rsidRPr="009C4813" w:rsidRDefault="00D252A5" w:rsidP="00CA45F1">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D252A5" w:rsidRPr="009C4813" w:rsidRDefault="00D252A5" w:rsidP="00CA45F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252A5" w:rsidRPr="009C4813" w:rsidRDefault="00D252A5" w:rsidP="00CA45F1">
            <w:pPr>
              <w:spacing w:before="0"/>
              <w:jc w:val="left"/>
              <w:rPr>
                <w:rFonts w:cstheme="minorHAnsi"/>
              </w:rPr>
            </w:pPr>
            <w:r w:rsidRPr="009C4813">
              <w:rPr>
                <w:rFonts w:cstheme="minorHAnsi"/>
              </w:rPr>
              <w:t>[] Ναι [] Όχι</w:t>
            </w: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Default="00D252A5" w:rsidP="00CA45F1">
            <w:pPr>
              <w:spacing w:before="0"/>
              <w:jc w:val="left"/>
              <w:rPr>
                <w:rFonts w:cstheme="minorHAnsi"/>
              </w:rPr>
            </w:pPr>
          </w:p>
          <w:p w:rsidR="00D252A5" w:rsidRDefault="00D252A5" w:rsidP="00CA45F1">
            <w:pPr>
              <w:spacing w:before="0"/>
              <w:jc w:val="left"/>
              <w:rPr>
                <w:rFonts w:cstheme="minorHAnsi"/>
              </w:rPr>
            </w:pPr>
          </w:p>
          <w:p w:rsidR="00D252A5" w:rsidRDefault="00D252A5" w:rsidP="00CA45F1">
            <w:pPr>
              <w:spacing w:before="0"/>
              <w:jc w:val="left"/>
              <w:rPr>
                <w:rFonts w:cstheme="minorHAnsi"/>
              </w:rPr>
            </w:pPr>
            <w:r w:rsidRPr="009C4813">
              <w:rPr>
                <w:rFonts w:cstheme="minorHAnsi"/>
              </w:rPr>
              <w:t>[…...........]</w:t>
            </w:r>
          </w:p>
          <w:p w:rsidR="00D252A5" w:rsidRPr="009C4813" w:rsidRDefault="00D252A5" w:rsidP="00CA45F1">
            <w:pPr>
              <w:spacing w:before="0"/>
              <w:jc w:val="left"/>
              <w:rPr>
                <w:rFonts w:cstheme="minorHAnsi"/>
              </w:rPr>
            </w:pPr>
          </w:p>
        </w:tc>
      </w:tr>
      <w:tr w:rsidR="00D252A5" w:rsidRPr="009C4813" w:rsidTr="00CA45F1">
        <w:trPr>
          <w:trHeight w:val="514"/>
          <w:jc w:val="center"/>
        </w:trPr>
        <w:tc>
          <w:tcPr>
            <w:tcW w:w="4479" w:type="dxa"/>
            <w:vMerge/>
            <w:tcBorders>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252A5" w:rsidRPr="009C4813" w:rsidRDefault="00D252A5" w:rsidP="00CA45F1">
            <w:pPr>
              <w:spacing w:before="0"/>
              <w:jc w:val="left"/>
              <w:rPr>
                <w:rFonts w:cstheme="minorHAnsi"/>
                <w:b/>
              </w:rPr>
            </w:pPr>
            <w:r w:rsidRPr="009C4813">
              <w:rPr>
                <w:rFonts w:cstheme="minorHAnsi"/>
              </w:rPr>
              <w:t>[] Ναι [] Όχι</w:t>
            </w:r>
          </w:p>
          <w:p w:rsidR="00D252A5" w:rsidRPr="009C4813" w:rsidRDefault="00D252A5" w:rsidP="00CA45F1">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252A5" w:rsidRPr="009C4813" w:rsidRDefault="00D252A5" w:rsidP="00CA45F1">
            <w:pPr>
              <w:spacing w:before="0"/>
              <w:jc w:val="left"/>
              <w:rPr>
                <w:rFonts w:cstheme="minorHAnsi"/>
              </w:rPr>
            </w:pPr>
            <w:r w:rsidRPr="009C4813">
              <w:rPr>
                <w:rFonts w:cstheme="minorHAnsi"/>
              </w:rPr>
              <w:t>[……]</w:t>
            </w:r>
          </w:p>
        </w:tc>
      </w:tr>
      <w:tr w:rsidR="00D252A5" w:rsidRPr="009C4813" w:rsidTr="00CA45F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D252A5" w:rsidRPr="009C4813" w:rsidRDefault="00D252A5" w:rsidP="00CA45F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jc w:val="left"/>
              <w:rPr>
                <w:rFonts w:cstheme="minorHAnsi"/>
              </w:rPr>
            </w:pPr>
            <w:r w:rsidRPr="009C4813">
              <w:rPr>
                <w:rFonts w:cstheme="minorHAnsi"/>
              </w:rPr>
              <w:t>[] Ναι [] Όχι</w:t>
            </w:r>
          </w:p>
          <w:p w:rsidR="00D252A5" w:rsidRPr="009C4813" w:rsidRDefault="00D252A5" w:rsidP="00CA45F1">
            <w:pPr>
              <w:jc w:val="left"/>
              <w:rPr>
                <w:rFonts w:cstheme="minorHAnsi"/>
              </w:rPr>
            </w:pPr>
          </w:p>
          <w:p w:rsidR="00D252A5" w:rsidRDefault="00D252A5" w:rsidP="00CA45F1">
            <w:pPr>
              <w:jc w:val="left"/>
              <w:rPr>
                <w:rFonts w:cstheme="minorHAnsi"/>
              </w:rPr>
            </w:pPr>
          </w:p>
          <w:p w:rsidR="00D252A5" w:rsidRPr="009C4813" w:rsidRDefault="00D252A5" w:rsidP="00CA45F1">
            <w:pPr>
              <w:jc w:val="left"/>
              <w:rPr>
                <w:rFonts w:cstheme="minorHAnsi"/>
              </w:rPr>
            </w:pPr>
            <w:r w:rsidRPr="009C4813">
              <w:rPr>
                <w:rFonts w:cstheme="minorHAnsi"/>
              </w:rPr>
              <w:t>[.........…]</w:t>
            </w:r>
          </w:p>
        </w:tc>
      </w:tr>
      <w:tr w:rsidR="00D252A5" w:rsidRPr="009C4813" w:rsidTr="00CA45F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D252A5" w:rsidRPr="009C4813" w:rsidRDefault="00D252A5" w:rsidP="00CA45F1">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pacing w:before="0"/>
              <w:jc w:val="left"/>
              <w:rPr>
                <w:rFonts w:cstheme="minorHAnsi"/>
              </w:rPr>
            </w:pPr>
            <w:r w:rsidRPr="009C4813">
              <w:rPr>
                <w:rFonts w:cstheme="minorHAnsi"/>
              </w:rPr>
              <w:t>[] Ναι [] Όχι</w:t>
            </w:r>
          </w:p>
          <w:p w:rsidR="00D252A5" w:rsidRPr="009C4813" w:rsidRDefault="00D252A5" w:rsidP="00CA45F1">
            <w:pPr>
              <w:jc w:val="left"/>
              <w:rPr>
                <w:rFonts w:cstheme="minorHAnsi"/>
              </w:rPr>
            </w:pPr>
          </w:p>
          <w:p w:rsidR="00D252A5" w:rsidRPr="009C4813" w:rsidRDefault="00D252A5" w:rsidP="00CA45F1">
            <w:pPr>
              <w:jc w:val="left"/>
              <w:rPr>
                <w:rFonts w:cstheme="minorHAnsi"/>
              </w:rPr>
            </w:pPr>
          </w:p>
          <w:p w:rsidR="00D252A5" w:rsidRPr="009C4813" w:rsidRDefault="00D252A5" w:rsidP="00CA45F1">
            <w:pPr>
              <w:jc w:val="left"/>
              <w:rPr>
                <w:rFonts w:cstheme="minorHAnsi"/>
              </w:rPr>
            </w:pPr>
          </w:p>
          <w:p w:rsidR="00D252A5" w:rsidRPr="009C4813" w:rsidRDefault="00D252A5" w:rsidP="00CA45F1">
            <w:pPr>
              <w:jc w:val="left"/>
              <w:rPr>
                <w:rFonts w:cstheme="minorHAnsi"/>
              </w:rPr>
            </w:pPr>
            <w:r w:rsidRPr="009C4813">
              <w:rPr>
                <w:rFonts w:cstheme="minorHAnsi"/>
              </w:rPr>
              <w:t>[...................…]</w:t>
            </w:r>
          </w:p>
        </w:tc>
      </w:tr>
      <w:tr w:rsidR="00D252A5" w:rsidRPr="009C4813" w:rsidTr="00CA45F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252A5" w:rsidRDefault="00D252A5" w:rsidP="00CA45F1">
            <w:pPr>
              <w:spacing w:before="0"/>
              <w:rPr>
                <w:rFonts w:cstheme="minorHAnsi"/>
              </w:rPr>
            </w:pPr>
            <w:r w:rsidRPr="009C4813">
              <w:rPr>
                <w:rFonts w:cstheme="minorHAnsi"/>
                <w:b/>
              </w:rPr>
              <w:t>Εάν ναι</w:t>
            </w:r>
            <w:r w:rsidRPr="009C4813">
              <w:rPr>
                <w:rFonts w:cstheme="minorHAnsi"/>
              </w:rPr>
              <w:t>, να αναφερθούν λεπτομερείς</w:t>
            </w:r>
          </w:p>
          <w:p w:rsidR="00D252A5" w:rsidRDefault="00D252A5" w:rsidP="00CA45F1">
            <w:pPr>
              <w:spacing w:before="0"/>
              <w:rPr>
                <w:rFonts w:cstheme="minorHAnsi"/>
              </w:rPr>
            </w:pPr>
          </w:p>
          <w:p w:rsidR="00D252A5" w:rsidRDefault="00D252A5" w:rsidP="00CA45F1">
            <w:pPr>
              <w:spacing w:before="0"/>
              <w:rPr>
                <w:rFonts w:cstheme="minorHAnsi"/>
              </w:rPr>
            </w:pPr>
          </w:p>
          <w:p w:rsidR="00D252A5" w:rsidRPr="009C4813" w:rsidRDefault="00D252A5" w:rsidP="00CA45F1">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pacing w:before="0"/>
              <w:jc w:val="left"/>
              <w:rPr>
                <w:rFonts w:cstheme="minorHAnsi"/>
              </w:rPr>
            </w:pPr>
            <w:r w:rsidRPr="009C4813">
              <w:rPr>
                <w:rFonts w:cstheme="minorHAnsi"/>
              </w:rPr>
              <w:t>[] Ναι [] Όχι</w:t>
            </w: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Pr="009C4813" w:rsidRDefault="00D252A5" w:rsidP="00CA45F1">
            <w:pPr>
              <w:spacing w:before="0"/>
              <w:jc w:val="left"/>
              <w:rPr>
                <w:rFonts w:cstheme="minorHAnsi"/>
              </w:rPr>
            </w:pPr>
          </w:p>
          <w:p w:rsidR="00D252A5" w:rsidRDefault="00D252A5" w:rsidP="00CA45F1">
            <w:pPr>
              <w:spacing w:before="0"/>
              <w:jc w:val="left"/>
              <w:rPr>
                <w:rFonts w:cstheme="minorHAnsi"/>
              </w:rPr>
            </w:pPr>
          </w:p>
          <w:p w:rsidR="00D252A5" w:rsidRDefault="00D252A5" w:rsidP="00CA45F1">
            <w:pPr>
              <w:spacing w:before="0"/>
              <w:jc w:val="left"/>
              <w:rPr>
                <w:rFonts w:cstheme="minorHAnsi"/>
              </w:rPr>
            </w:pPr>
            <w:r w:rsidRPr="009C4813">
              <w:rPr>
                <w:rFonts w:cstheme="minorHAnsi"/>
              </w:rPr>
              <w:t>[….................]</w:t>
            </w:r>
          </w:p>
          <w:p w:rsidR="00D252A5" w:rsidRPr="009C4813" w:rsidRDefault="00D252A5" w:rsidP="00CA45F1">
            <w:pPr>
              <w:spacing w:before="0"/>
              <w:jc w:val="left"/>
              <w:rPr>
                <w:rFonts w:cstheme="minorHAnsi"/>
              </w:rPr>
            </w:pPr>
          </w:p>
        </w:tc>
      </w:tr>
      <w:tr w:rsidR="00D252A5" w:rsidRPr="009C4813" w:rsidTr="00CA45F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252A5" w:rsidRPr="009C4813" w:rsidRDefault="00D252A5" w:rsidP="00CA45F1">
            <w:pPr>
              <w:jc w:val="left"/>
              <w:rPr>
                <w:rFonts w:cstheme="minorHAnsi"/>
                <w:b/>
              </w:rPr>
            </w:pPr>
            <w:r w:rsidRPr="009C4813">
              <w:rPr>
                <w:rFonts w:cstheme="minorHAnsi"/>
              </w:rPr>
              <w:t>[] Ναι [] Όχι</w:t>
            </w:r>
          </w:p>
          <w:p w:rsidR="00D252A5" w:rsidRPr="009C4813" w:rsidRDefault="00D252A5" w:rsidP="00CA45F1">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252A5" w:rsidRPr="009C4813" w:rsidRDefault="00D252A5" w:rsidP="00CA45F1">
            <w:pPr>
              <w:jc w:val="left"/>
              <w:rPr>
                <w:rFonts w:cstheme="minorHAnsi"/>
              </w:rPr>
            </w:pPr>
            <w:r w:rsidRPr="009C4813">
              <w:rPr>
                <w:rFonts w:cstheme="minorHAns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9C4813">
              <w:rPr>
                <w:rFonts w:cstheme="minorHAnsi"/>
              </w:rPr>
              <w:lastRenderedPageBreak/>
              <w:t>Μπορεί ο οικονομικός φορέας να επιβεβαιώσει ότι:</w:t>
            </w:r>
          </w:p>
          <w:p w:rsidR="00D252A5" w:rsidRPr="009C4813" w:rsidRDefault="00D252A5" w:rsidP="00CA45F1">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252A5" w:rsidRPr="009C4813" w:rsidRDefault="00D252A5" w:rsidP="00CA45F1">
            <w:pPr>
              <w:rPr>
                <w:rFonts w:cstheme="minorHAnsi"/>
              </w:rPr>
            </w:pPr>
            <w:r w:rsidRPr="009C4813">
              <w:rPr>
                <w:rFonts w:cstheme="minorHAnsi"/>
              </w:rPr>
              <w:t>β) δεν έχει αποκρύψει τις πληροφορίες αυτές,</w:t>
            </w:r>
          </w:p>
          <w:p w:rsidR="00D252A5" w:rsidRPr="009C4813" w:rsidRDefault="00D252A5" w:rsidP="00CA45F1">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252A5" w:rsidRPr="009C4813" w:rsidRDefault="00D252A5" w:rsidP="00CA45F1">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jc w:val="left"/>
              <w:rPr>
                <w:rFonts w:cstheme="minorHAnsi"/>
              </w:rPr>
            </w:pPr>
            <w:r w:rsidRPr="009C4813">
              <w:rPr>
                <w:rFonts w:cstheme="minorHAnsi"/>
              </w:rPr>
              <w:t>[] Ναι [] Όχι</w:t>
            </w:r>
          </w:p>
        </w:tc>
      </w:tr>
    </w:tbl>
    <w:p w:rsidR="00D252A5" w:rsidRPr="009C4813" w:rsidRDefault="00D252A5" w:rsidP="00D252A5">
      <w:pPr>
        <w:pStyle w:val="ChapterTitle"/>
        <w:rPr>
          <w:rFonts w:asciiTheme="minorHAnsi" w:hAnsiTheme="minorHAnsi" w:cstheme="minorHAnsi"/>
        </w:rPr>
      </w:pPr>
    </w:p>
    <w:p w:rsidR="00D252A5" w:rsidRPr="009C4813" w:rsidRDefault="00D252A5" w:rsidP="00D252A5">
      <w:pPr>
        <w:jc w:val="center"/>
        <w:rPr>
          <w:rFonts w:cstheme="minorHAnsi"/>
          <w:b/>
          <w:bCs/>
        </w:rPr>
      </w:pPr>
    </w:p>
    <w:p w:rsidR="00D252A5" w:rsidRPr="009C4813" w:rsidRDefault="00D252A5" w:rsidP="00D252A5">
      <w:pPr>
        <w:pageBreakBefore/>
        <w:jc w:val="center"/>
        <w:rPr>
          <w:rFonts w:cstheme="minorHAnsi"/>
        </w:rPr>
      </w:pPr>
      <w:r w:rsidRPr="009C4813">
        <w:rPr>
          <w:rFonts w:cstheme="minorHAnsi"/>
          <w:b/>
          <w:bCs/>
          <w:u w:val="single"/>
        </w:rPr>
        <w:lastRenderedPageBreak/>
        <w:t>Μέρος IV: Κριτήρια επιλογής</w:t>
      </w:r>
    </w:p>
    <w:p w:rsidR="00D252A5" w:rsidRPr="009C4813" w:rsidRDefault="00D252A5" w:rsidP="00D252A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252A5" w:rsidRPr="009C4813" w:rsidRDefault="00D252A5" w:rsidP="00D252A5">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D252A5" w:rsidRPr="009C4813" w:rsidRDefault="00D252A5" w:rsidP="00D252A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252A5" w:rsidRPr="0023744E"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23744E" w:rsidRDefault="00D252A5" w:rsidP="00CA45F1">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23744E" w:rsidRDefault="00D252A5" w:rsidP="00CA45F1">
            <w:pPr>
              <w:rPr>
                <w:rFonts w:cstheme="minorHAnsi"/>
              </w:rPr>
            </w:pPr>
            <w:r w:rsidRPr="0023744E">
              <w:rPr>
                <w:rFonts w:cstheme="minorHAnsi"/>
                <w:b/>
                <w:i/>
              </w:rPr>
              <w:t>Απάντηση</w:t>
            </w:r>
          </w:p>
        </w:tc>
      </w:tr>
      <w:tr w:rsidR="00D252A5" w:rsidRPr="0023744E"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23744E" w:rsidRDefault="00D252A5" w:rsidP="00CA45F1">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D252A5" w:rsidRPr="0023744E" w:rsidRDefault="00D252A5" w:rsidP="00CA45F1">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23744E" w:rsidRDefault="00D252A5" w:rsidP="00CA45F1">
            <w:pPr>
              <w:jc w:val="left"/>
              <w:rPr>
                <w:rFonts w:cstheme="minorHAnsi"/>
                <w:i/>
              </w:rPr>
            </w:pPr>
            <w:r w:rsidRPr="0023744E">
              <w:rPr>
                <w:rFonts w:cstheme="minorHAnsi"/>
              </w:rPr>
              <w:t>[…]</w:t>
            </w:r>
          </w:p>
          <w:p w:rsidR="00D252A5" w:rsidRPr="0023744E" w:rsidRDefault="00D252A5" w:rsidP="00CA45F1">
            <w:pPr>
              <w:jc w:val="left"/>
              <w:rPr>
                <w:rFonts w:cstheme="minorHAnsi"/>
                <w:i/>
              </w:rPr>
            </w:pPr>
          </w:p>
          <w:p w:rsidR="00D252A5" w:rsidRPr="0023744E" w:rsidRDefault="00D252A5" w:rsidP="00CA45F1">
            <w:pPr>
              <w:jc w:val="left"/>
              <w:rPr>
                <w:rFonts w:cstheme="minorHAnsi"/>
                <w:i/>
              </w:rPr>
            </w:pPr>
          </w:p>
          <w:p w:rsidR="00D252A5" w:rsidRPr="0023744E" w:rsidRDefault="00D252A5" w:rsidP="00CA45F1">
            <w:pPr>
              <w:jc w:val="left"/>
              <w:rPr>
                <w:rFonts w:cstheme="minorHAnsi"/>
                <w:i/>
              </w:rPr>
            </w:pPr>
          </w:p>
          <w:p w:rsidR="00D252A5" w:rsidRPr="0023744E" w:rsidRDefault="00D252A5" w:rsidP="00CA45F1">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252A5" w:rsidRPr="0023744E" w:rsidRDefault="00D252A5" w:rsidP="00CA45F1">
            <w:pPr>
              <w:jc w:val="left"/>
              <w:rPr>
                <w:rFonts w:cstheme="minorHAnsi"/>
              </w:rPr>
            </w:pPr>
            <w:r w:rsidRPr="0023744E">
              <w:rPr>
                <w:rFonts w:cstheme="minorHAnsi"/>
                <w:i/>
              </w:rPr>
              <w:t>[……][……][……]</w:t>
            </w:r>
          </w:p>
        </w:tc>
      </w:tr>
    </w:tbl>
    <w:p w:rsidR="00D252A5" w:rsidRPr="009C4813" w:rsidRDefault="00D252A5" w:rsidP="00D252A5">
      <w:pPr>
        <w:jc w:val="center"/>
        <w:rPr>
          <w:rFonts w:cstheme="minorHAnsi"/>
          <w:b/>
          <w:bCs/>
        </w:rPr>
      </w:pPr>
    </w:p>
    <w:p w:rsidR="00D252A5" w:rsidRPr="009C4813" w:rsidRDefault="00D252A5" w:rsidP="00D252A5">
      <w:pPr>
        <w:jc w:val="center"/>
        <w:rPr>
          <w:rFonts w:cstheme="minorHAnsi"/>
          <w:b/>
          <w:bCs/>
        </w:rPr>
      </w:pPr>
    </w:p>
    <w:p w:rsidR="00D252A5" w:rsidRPr="009C4813" w:rsidRDefault="00D252A5" w:rsidP="00D252A5">
      <w:pPr>
        <w:pageBreakBefore/>
        <w:jc w:val="center"/>
        <w:rPr>
          <w:rFonts w:cstheme="minorHAnsi"/>
          <w:b/>
          <w:i/>
        </w:rPr>
      </w:pPr>
      <w:r w:rsidRPr="009C4813">
        <w:rPr>
          <w:rFonts w:cstheme="minorHAnsi"/>
          <w:b/>
          <w:bCs/>
        </w:rPr>
        <w:lastRenderedPageBreak/>
        <w:t>Β: Οικονομική και χρηματοοικονομική επάρκεια</w:t>
      </w:r>
    </w:p>
    <w:p w:rsidR="00D252A5" w:rsidRPr="009C4813" w:rsidRDefault="00D252A5" w:rsidP="00D252A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Default="00D252A5" w:rsidP="00CA45F1">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252A5" w:rsidRDefault="00D252A5" w:rsidP="00CA45F1">
            <w:pPr>
              <w:spacing w:before="0"/>
              <w:rPr>
                <w:rFonts w:cstheme="minorHAnsi"/>
              </w:rPr>
            </w:pPr>
          </w:p>
          <w:p w:rsidR="00D252A5" w:rsidRPr="009C4813" w:rsidRDefault="00D252A5" w:rsidP="00CA45F1">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Default="00D252A5" w:rsidP="00CA45F1">
            <w:r>
              <w:t>έτος: [……] κύκλος εργασιών:[……][…]νόμισμα</w:t>
            </w:r>
          </w:p>
          <w:p w:rsidR="00D252A5" w:rsidRDefault="00D252A5" w:rsidP="00CA45F1">
            <w:r>
              <w:t>έτος: [……] κύκλος εργασιών:[……][…]νόμισμα</w:t>
            </w:r>
          </w:p>
          <w:p w:rsidR="00D252A5" w:rsidRDefault="00D252A5" w:rsidP="00CA45F1">
            <w:r>
              <w:t>έτος: [……] κύκλος εργασιών:[……][…]νόμισμα</w:t>
            </w:r>
          </w:p>
          <w:p w:rsidR="00D252A5" w:rsidRPr="009C4813" w:rsidRDefault="00D252A5" w:rsidP="00CA45F1">
            <w:pPr>
              <w:rPr>
                <w:rFonts w:cstheme="minorHAnsi"/>
              </w:rPr>
            </w:pPr>
          </w:p>
          <w:p w:rsidR="00D252A5" w:rsidRPr="009C4813" w:rsidRDefault="00D252A5" w:rsidP="00CA45F1">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252A5" w:rsidRPr="009C4813" w:rsidRDefault="00D252A5" w:rsidP="00CA45F1">
            <w:pPr>
              <w:rPr>
                <w:rFonts w:cstheme="minorHAnsi"/>
              </w:rPr>
            </w:pPr>
            <w:r w:rsidRPr="009C4813">
              <w:rPr>
                <w:rFonts w:cstheme="minorHAnsi"/>
                <w:i/>
              </w:rPr>
              <w:t>[……][……][……]</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rPr>
              <w:t>[…................................…]</w:t>
            </w:r>
          </w:p>
        </w:tc>
      </w:tr>
    </w:tbl>
    <w:p w:rsidR="00D252A5" w:rsidRPr="009C4813" w:rsidRDefault="00D252A5" w:rsidP="00D252A5">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D252A5" w:rsidRPr="009C4813" w:rsidRDefault="00D252A5" w:rsidP="00D252A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b/>
                <w:i/>
              </w:rPr>
              <w:t>Απάντηση:</w:t>
            </w:r>
          </w:p>
        </w:tc>
      </w:tr>
      <w:tr w:rsidR="00D252A5" w:rsidRPr="009C4813"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D252A5" w:rsidRPr="009C4813" w:rsidRDefault="00D252A5" w:rsidP="00CA45F1">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252A5" w:rsidRPr="009C4813" w:rsidRDefault="00D252A5" w:rsidP="00CA45F1">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Default="00D252A5" w:rsidP="00CA45F1">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D252A5" w:rsidRPr="006C2D62" w:rsidRDefault="00D252A5" w:rsidP="00CA45F1">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252A5" w:rsidRPr="009C4813" w:rsidTr="00CA45F1">
              <w:tc>
                <w:tcPr>
                  <w:tcW w:w="1057"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9C4813">
                    <w:rPr>
                      <w:rFonts w:cstheme="minorHAnsi"/>
                      <w:sz w:val="14"/>
                      <w:szCs w:val="14"/>
                    </w:rPr>
                    <w:t>παραλήπτες</w:t>
                  </w:r>
                </w:p>
              </w:tc>
            </w:tr>
            <w:tr w:rsidR="00D252A5" w:rsidRPr="009C4813" w:rsidTr="00CA45F1">
              <w:tc>
                <w:tcPr>
                  <w:tcW w:w="1057"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rPr>
                      <w:rFonts w:cstheme="minorHAnsi"/>
                    </w:rPr>
                  </w:pPr>
                </w:p>
              </w:tc>
            </w:tr>
            <w:tr w:rsidR="00D252A5" w:rsidRPr="009C4813" w:rsidTr="00CA45F1">
              <w:tc>
                <w:tcPr>
                  <w:tcW w:w="1057"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rPr>
                      <w:rFonts w:cstheme="minorHAnsi"/>
                    </w:rPr>
                  </w:pPr>
                </w:p>
              </w:tc>
            </w:tr>
            <w:tr w:rsidR="00D252A5" w:rsidRPr="009C4813" w:rsidTr="00CA45F1">
              <w:tc>
                <w:tcPr>
                  <w:tcW w:w="1057"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snapToGrid w:val="0"/>
                    <w:rPr>
                      <w:rFonts w:cstheme="minorHAnsi"/>
                    </w:rPr>
                  </w:pPr>
                </w:p>
              </w:tc>
            </w:tr>
          </w:tbl>
          <w:p w:rsidR="00D252A5" w:rsidRPr="009C4813" w:rsidRDefault="00D252A5" w:rsidP="00CA45F1">
            <w:pPr>
              <w:rPr>
                <w:rFonts w:cstheme="minorHAnsi"/>
              </w:rPr>
            </w:pPr>
          </w:p>
        </w:tc>
      </w:tr>
      <w:tr w:rsidR="00D252A5" w:rsidRPr="00BB65FB" w:rsidTr="00CA45F1">
        <w:trPr>
          <w:jc w:val="center"/>
        </w:trPr>
        <w:tc>
          <w:tcPr>
            <w:tcW w:w="4479" w:type="dxa"/>
            <w:tcBorders>
              <w:top w:val="single" w:sz="4" w:space="0" w:color="000000"/>
              <w:left w:val="single" w:sz="4" w:space="0" w:color="000000"/>
              <w:bottom w:val="single" w:sz="4" w:space="0" w:color="000000"/>
            </w:tcBorders>
            <w:shd w:val="clear" w:color="auto" w:fill="auto"/>
          </w:tcPr>
          <w:p w:rsidR="00D252A5" w:rsidRPr="009C4813" w:rsidRDefault="00D252A5" w:rsidP="00CA45F1">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252A5" w:rsidRPr="009C4813" w:rsidRDefault="00D252A5" w:rsidP="00CA45F1">
            <w:pPr>
              <w:rPr>
                <w:rFonts w:cstheme="minorHAnsi"/>
              </w:rPr>
            </w:pPr>
            <w:r w:rsidRPr="00AD6BED">
              <w:t>[....……]</w:t>
            </w:r>
          </w:p>
        </w:tc>
      </w:tr>
    </w:tbl>
    <w:p w:rsidR="00D252A5" w:rsidRDefault="00D252A5" w:rsidP="00D252A5">
      <w:pPr>
        <w:pStyle w:val="ChapterTitle"/>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spacing w:before="0" w:after="200" w:line="276" w:lineRule="auto"/>
        <w:jc w:val="left"/>
        <w:rPr>
          <w:bCs/>
        </w:rPr>
      </w:pPr>
    </w:p>
    <w:p w:rsidR="00D252A5" w:rsidRDefault="00D252A5" w:rsidP="00D252A5">
      <w:pPr>
        <w:pageBreakBefore/>
        <w:jc w:val="center"/>
      </w:pPr>
      <w:r>
        <w:rPr>
          <w:b/>
          <w:bCs/>
        </w:rPr>
        <w:lastRenderedPageBreak/>
        <w:t>Δ: Συστήματα διασφάλισης ποιότητας και πρότυπα περιβαλλοντικής διαχείρισης</w:t>
      </w:r>
    </w:p>
    <w:p w:rsidR="00D252A5" w:rsidRDefault="00D252A5" w:rsidP="00D252A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D252A5" w:rsidTr="00CA45F1">
        <w:tc>
          <w:tcPr>
            <w:tcW w:w="4479" w:type="dxa"/>
            <w:tcBorders>
              <w:top w:val="single" w:sz="4" w:space="0" w:color="000000"/>
              <w:left w:val="single" w:sz="4" w:space="0" w:color="000000"/>
              <w:bottom w:val="single" w:sz="4" w:space="0" w:color="000000"/>
            </w:tcBorders>
            <w:shd w:val="clear" w:color="auto" w:fill="auto"/>
          </w:tcPr>
          <w:p w:rsidR="00D252A5" w:rsidRDefault="00D252A5" w:rsidP="00CA45F1">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52A5" w:rsidRDefault="00D252A5" w:rsidP="00CA45F1">
            <w:r>
              <w:rPr>
                <w:b/>
                <w:i/>
              </w:rPr>
              <w:t>Απάντηση:</w:t>
            </w:r>
          </w:p>
        </w:tc>
      </w:tr>
      <w:tr w:rsidR="00D252A5" w:rsidTr="00CA45F1">
        <w:tc>
          <w:tcPr>
            <w:tcW w:w="4479" w:type="dxa"/>
            <w:tcBorders>
              <w:top w:val="single" w:sz="4" w:space="0" w:color="000000"/>
              <w:left w:val="single" w:sz="4" w:space="0" w:color="000000"/>
              <w:bottom w:val="single" w:sz="4" w:space="0" w:color="000000"/>
            </w:tcBorders>
            <w:shd w:val="clear" w:color="auto" w:fill="auto"/>
          </w:tcPr>
          <w:p w:rsidR="00D252A5" w:rsidRDefault="00D252A5" w:rsidP="00CA45F1">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252A5" w:rsidRDefault="00D252A5" w:rsidP="00CA45F1">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252A5" w:rsidRDefault="00D252A5" w:rsidP="00CA45F1">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252A5" w:rsidRDefault="00D252A5" w:rsidP="00CA45F1">
            <w:pPr>
              <w:jc w:val="left"/>
            </w:pPr>
            <w:r>
              <w:t>[] Ναι [] Όχι</w:t>
            </w:r>
          </w:p>
          <w:p w:rsidR="00D252A5" w:rsidRDefault="00D252A5" w:rsidP="00CA45F1">
            <w:pPr>
              <w:jc w:val="left"/>
            </w:pPr>
          </w:p>
          <w:p w:rsidR="00D252A5" w:rsidRDefault="00D252A5" w:rsidP="00CA45F1">
            <w:pPr>
              <w:jc w:val="left"/>
            </w:pPr>
          </w:p>
          <w:p w:rsidR="00D252A5" w:rsidRDefault="00D252A5" w:rsidP="00CA45F1">
            <w:pPr>
              <w:jc w:val="left"/>
            </w:pPr>
          </w:p>
          <w:p w:rsidR="00D252A5" w:rsidRDefault="00D252A5" w:rsidP="00CA45F1">
            <w:pPr>
              <w:jc w:val="left"/>
            </w:pPr>
          </w:p>
          <w:p w:rsidR="00D252A5" w:rsidRDefault="00D252A5" w:rsidP="00CA45F1">
            <w:pPr>
              <w:jc w:val="left"/>
            </w:pPr>
          </w:p>
          <w:p w:rsidR="00D252A5" w:rsidRDefault="00D252A5" w:rsidP="00CA45F1">
            <w:pPr>
              <w:jc w:val="left"/>
            </w:pPr>
          </w:p>
          <w:p w:rsidR="00D252A5" w:rsidRDefault="00D252A5" w:rsidP="00CA45F1">
            <w:pPr>
              <w:jc w:val="left"/>
            </w:pPr>
          </w:p>
          <w:p w:rsidR="00D252A5" w:rsidRDefault="00D252A5" w:rsidP="00CA45F1">
            <w:pPr>
              <w:jc w:val="left"/>
            </w:pPr>
            <w:r>
              <w:t>[……] [……]</w:t>
            </w:r>
          </w:p>
          <w:p w:rsidR="00D252A5" w:rsidRDefault="00D252A5" w:rsidP="00CA45F1">
            <w:pPr>
              <w:jc w:val="left"/>
              <w:rPr>
                <w:i/>
              </w:rPr>
            </w:pPr>
          </w:p>
          <w:p w:rsidR="00D252A5" w:rsidRDefault="00D252A5" w:rsidP="00CA45F1">
            <w:pPr>
              <w:jc w:val="left"/>
              <w:rPr>
                <w:i/>
              </w:rPr>
            </w:pPr>
          </w:p>
          <w:p w:rsidR="00D252A5" w:rsidRDefault="00D252A5" w:rsidP="00CA45F1">
            <w:pPr>
              <w:jc w:val="left"/>
              <w:rPr>
                <w:i/>
              </w:rPr>
            </w:pPr>
          </w:p>
          <w:p w:rsidR="00D252A5" w:rsidRDefault="00D252A5" w:rsidP="00CA45F1">
            <w:pPr>
              <w:jc w:val="left"/>
            </w:pPr>
            <w:r>
              <w:rPr>
                <w:i/>
              </w:rPr>
              <w:t>(διαδικτυακή διεύθυνση, αρχή ή φορέας έκδοσης, επακριβή στοιχεία αναφοράς των εγγράφων): [……][……][……]</w:t>
            </w:r>
          </w:p>
        </w:tc>
      </w:tr>
    </w:tbl>
    <w:p w:rsidR="00D252A5" w:rsidRDefault="00D252A5" w:rsidP="00D252A5">
      <w:pPr>
        <w:pStyle w:val="ChapterTitle"/>
        <w:rPr>
          <w:bCs/>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Default="00D252A5" w:rsidP="00D252A5">
      <w:pPr>
        <w:rPr>
          <w:lang w:eastAsia="zh-CN"/>
        </w:rPr>
      </w:pPr>
    </w:p>
    <w:p w:rsidR="00D252A5" w:rsidRPr="000F4A74" w:rsidRDefault="00D252A5" w:rsidP="00D252A5">
      <w:pPr>
        <w:rPr>
          <w:lang w:eastAsia="zh-CN"/>
        </w:rPr>
      </w:pPr>
    </w:p>
    <w:p w:rsidR="00D252A5" w:rsidRPr="00E45B24" w:rsidRDefault="00D252A5" w:rsidP="00D252A5">
      <w:pPr>
        <w:pStyle w:val="ChapterTitle"/>
        <w:rPr>
          <w:i/>
        </w:rPr>
      </w:pPr>
      <w:r w:rsidRPr="00E45B24">
        <w:rPr>
          <w:bCs/>
        </w:rPr>
        <w:t>Μέρος V: Τελικές δηλώσεις</w:t>
      </w:r>
    </w:p>
    <w:p w:rsidR="00D252A5" w:rsidRPr="00E45B24" w:rsidRDefault="00D252A5" w:rsidP="00D252A5">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252A5" w:rsidRPr="00E45B24" w:rsidRDefault="00D252A5" w:rsidP="00D252A5">
      <w:pPr>
        <w:rPr>
          <w:rFonts w:ascii="Calibri" w:hAnsi="Calibri" w:cs="Calibri"/>
          <w:i/>
        </w:rPr>
      </w:pPr>
      <w:r w:rsidRPr="00E45B24">
        <w:rPr>
          <w:rFonts w:ascii="Calibri" w:hAnsi="Calibri" w:cs="Calibri"/>
          <w:i/>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D252A5" w:rsidRPr="00E45B24" w:rsidRDefault="00D252A5" w:rsidP="00D252A5">
      <w:pPr>
        <w:pStyle w:val="af3"/>
        <w:numPr>
          <w:ilvl w:val="0"/>
          <w:numId w:val="16"/>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D252A5" w:rsidRPr="00E45B24" w:rsidRDefault="00D252A5" w:rsidP="00D252A5">
      <w:pPr>
        <w:pStyle w:val="af3"/>
        <w:numPr>
          <w:ilvl w:val="0"/>
          <w:numId w:val="16"/>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D252A5" w:rsidRPr="00E45B24" w:rsidRDefault="00D252A5" w:rsidP="00D252A5">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252A5" w:rsidRPr="00E45B24" w:rsidRDefault="00D252A5" w:rsidP="00D252A5">
      <w:pPr>
        <w:rPr>
          <w:rFonts w:ascii="Calibri" w:hAnsi="Calibri" w:cs="Calibri"/>
          <w:i/>
        </w:rPr>
      </w:pPr>
    </w:p>
    <w:p w:rsidR="00D252A5" w:rsidRPr="00B045C3" w:rsidRDefault="00D252A5" w:rsidP="00D252A5">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Default="00D252A5" w:rsidP="00D252A5">
      <w:pPr>
        <w:pStyle w:val="aa"/>
        <w:rPr>
          <w:rFonts w:ascii="Calibri" w:hAnsi="Calibri" w:cs="Calibri"/>
          <w:sz w:val="22"/>
        </w:rPr>
      </w:pPr>
    </w:p>
    <w:p w:rsidR="00D252A5" w:rsidRPr="00B045C3" w:rsidRDefault="00D252A5" w:rsidP="00D252A5">
      <w:pPr>
        <w:rPr>
          <w:rFonts w:ascii="Calibri" w:hAnsi="Calibri" w:cs="Calibri"/>
          <w:b/>
        </w:rPr>
      </w:pPr>
    </w:p>
    <w:p w:rsidR="004E5142" w:rsidRDefault="004E5142">
      <w:bookmarkStart w:id="8" w:name="_GoBack"/>
      <w:bookmarkEnd w:id="8"/>
    </w:p>
    <w:sectPr w:rsidR="004E5142" w:rsidSect="00C05FFB">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50" w:rsidRDefault="00A95D50" w:rsidP="00D252A5">
      <w:pPr>
        <w:spacing w:before="0"/>
      </w:pPr>
      <w:r>
        <w:separator/>
      </w:r>
    </w:p>
  </w:endnote>
  <w:endnote w:type="continuationSeparator" w:id="0">
    <w:p w:rsidR="00A95D50" w:rsidRDefault="00A95D50" w:rsidP="00D252A5">
      <w:pPr>
        <w:spacing w:before="0"/>
      </w:pPr>
      <w:r>
        <w:continuationSeparator/>
      </w:r>
    </w:p>
  </w:endnote>
  <w:endnote w:id="1">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252A5" w:rsidRPr="008F01DB" w:rsidRDefault="00D252A5" w:rsidP="00D252A5">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252A5" w:rsidRPr="008F01DB" w:rsidRDefault="00D252A5" w:rsidP="00D252A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252A5" w:rsidRPr="008F01DB" w:rsidRDefault="00D252A5" w:rsidP="00D252A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252A5" w:rsidRPr="008F01DB" w:rsidRDefault="00D252A5" w:rsidP="00D252A5">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252A5" w:rsidRPr="00BB65F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252A5" w:rsidRPr="008F01DB" w:rsidRDefault="00D252A5" w:rsidP="00D252A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252A5" w:rsidRDefault="00D252A5" w:rsidP="00D252A5">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252A5" w:rsidRPr="002F6B21" w:rsidRDefault="00D252A5" w:rsidP="00D252A5">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D252A5" w:rsidRDefault="00D252A5" w:rsidP="00D252A5">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252A5" w:rsidRPr="00013714" w:rsidRDefault="00D252A5" w:rsidP="00D252A5">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50" w:rsidRDefault="00A95D50" w:rsidP="00D252A5">
      <w:pPr>
        <w:spacing w:before="0"/>
      </w:pPr>
      <w:r>
        <w:separator/>
      </w:r>
    </w:p>
  </w:footnote>
  <w:footnote w:type="continuationSeparator" w:id="0">
    <w:p w:rsidR="00A95D50" w:rsidRDefault="00A95D50" w:rsidP="00D252A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A9C2738"/>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653455"/>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3E69C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555AF"/>
    <w:multiLevelType w:val="hybridMultilevel"/>
    <w:tmpl w:val="147068B0"/>
    <w:lvl w:ilvl="0" w:tplc="04080001">
      <w:start w:val="1"/>
      <w:numFmt w:val="bullet"/>
      <w:lvlText w:val=""/>
      <w:lvlJc w:val="left"/>
      <w:pPr>
        <w:ind w:left="720" w:hanging="360"/>
      </w:pPr>
      <w:rPr>
        <w:rFonts w:ascii="Symbol" w:hAnsi="Symbol" w:hint="default"/>
      </w:rPr>
    </w:lvl>
    <w:lvl w:ilvl="1" w:tplc="BEC2C252">
      <w:start w:val="3"/>
      <w:numFmt w:val="bullet"/>
      <w:lvlText w:val=""/>
      <w:lvlJc w:val="left"/>
      <w:pPr>
        <w:ind w:left="-720" w:hanging="360"/>
      </w:pPr>
      <w:rPr>
        <w:rFonts w:ascii="Wingdings 2" w:eastAsiaTheme="minorHAnsi" w:hAnsi="Wingdings 2" w:cstheme="minorHAnsi" w:hint="default"/>
        <w:b/>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59B51B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53E467D"/>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7296A10"/>
    <w:multiLevelType w:val="multilevel"/>
    <w:tmpl w:val="50CC21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844A45"/>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E0451F"/>
    <w:multiLevelType w:val="multilevel"/>
    <w:tmpl w:val="765888E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17"/>
  </w:num>
  <w:num w:numId="6">
    <w:abstractNumId w:val="27"/>
  </w:num>
  <w:num w:numId="7">
    <w:abstractNumId w:val="30"/>
  </w:num>
  <w:num w:numId="8">
    <w:abstractNumId w:val="21"/>
  </w:num>
  <w:num w:numId="9">
    <w:abstractNumId w:val="15"/>
  </w:num>
  <w:num w:numId="10">
    <w:abstractNumId w:val="22"/>
  </w:num>
  <w:num w:numId="11">
    <w:abstractNumId w:val="9"/>
  </w:num>
  <w:num w:numId="12">
    <w:abstractNumId w:val="24"/>
  </w:num>
  <w:num w:numId="13">
    <w:abstractNumId w:val="12"/>
  </w:num>
  <w:num w:numId="14">
    <w:abstractNumId w:val="19"/>
  </w:num>
  <w:num w:numId="15">
    <w:abstractNumId w:val="28"/>
  </w:num>
  <w:num w:numId="16">
    <w:abstractNumId w:val="4"/>
  </w:num>
  <w:num w:numId="17">
    <w:abstractNumId w:val="3"/>
  </w:num>
  <w:num w:numId="18">
    <w:abstractNumId w:val="5"/>
  </w:num>
  <w:num w:numId="19">
    <w:abstractNumId w:val="29"/>
  </w:num>
  <w:num w:numId="20">
    <w:abstractNumId w:val="25"/>
  </w:num>
  <w:num w:numId="21">
    <w:abstractNumId w:val="23"/>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
  </w:num>
  <w:num w:numId="26">
    <w:abstractNumId w:val="2"/>
  </w:num>
  <w:num w:numId="27">
    <w:abstractNumId w:val="11"/>
  </w:num>
  <w:num w:numId="28">
    <w:abstractNumId w:val="8"/>
  </w:num>
  <w:num w:numId="29">
    <w:abstractNumId w:val="6"/>
  </w:num>
  <w:num w:numId="30">
    <w:abstractNumId w:val="18"/>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A5"/>
    <w:rsid w:val="004E5142"/>
    <w:rsid w:val="00A95D50"/>
    <w:rsid w:val="00D2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15A7-DCF8-4A20-9FA7-4455ED48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2A5"/>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D252A5"/>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D252A5"/>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D252A5"/>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D252A5"/>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D252A5"/>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D252A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D252A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D252A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D252A5"/>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D252A5"/>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D252A5"/>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D252A5"/>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D252A5"/>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D252A5"/>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D252A5"/>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D252A5"/>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D252A5"/>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D252A5"/>
    <w:rPr>
      <w:rFonts w:ascii="Arial" w:eastAsia="Times New Roman" w:hAnsi="Arial" w:cs="Times New Roman"/>
      <w:i/>
      <w:sz w:val="18"/>
      <w:szCs w:val="20"/>
      <w:lang w:val="x-none"/>
    </w:rPr>
  </w:style>
  <w:style w:type="character" w:styleId="-">
    <w:name w:val="Hyperlink"/>
    <w:uiPriority w:val="99"/>
    <w:rsid w:val="00D252A5"/>
    <w:rPr>
      <w:color w:val="0000FF"/>
      <w:u w:val="single"/>
    </w:rPr>
  </w:style>
  <w:style w:type="table" w:styleId="a3">
    <w:name w:val="Table Grid"/>
    <w:basedOn w:val="a1"/>
    <w:uiPriority w:val="59"/>
    <w:rsid w:val="00D252A5"/>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D252A5"/>
    <w:pPr>
      <w:tabs>
        <w:tab w:val="center" w:pos="4153"/>
        <w:tab w:val="right" w:pos="8306"/>
      </w:tabs>
      <w:spacing w:before="0"/>
    </w:pPr>
  </w:style>
  <w:style w:type="character" w:customStyle="1" w:styleId="Char">
    <w:name w:val="Κεφαλίδα Char"/>
    <w:aliases w:val="hd Char"/>
    <w:basedOn w:val="a0"/>
    <w:link w:val="a4"/>
    <w:uiPriority w:val="99"/>
    <w:rsid w:val="00D252A5"/>
    <w:rPr>
      <w:lang w:val="el-GR"/>
    </w:rPr>
  </w:style>
  <w:style w:type="paragraph" w:styleId="a5">
    <w:name w:val="footer"/>
    <w:aliases w:val="ft"/>
    <w:basedOn w:val="a"/>
    <w:link w:val="Char0"/>
    <w:uiPriority w:val="99"/>
    <w:unhideWhenUsed/>
    <w:rsid w:val="00D252A5"/>
    <w:pPr>
      <w:tabs>
        <w:tab w:val="center" w:pos="4153"/>
        <w:tab w:val="right" w:pos="8306"/>
      </w:tabs>
      <w:spacing w:before="0"/>
    </w:pPr>
  </w:style>
  <w:style w:type="character" w:customStyle="1" w:styleId="Char0">
    <w:name w:val="Υποσέλιδο Char"/>
    <w:aliases w:val="ft Char"/>
    <w:basedOn w:val="a0"/>
    <w:link w:val="a5"/>
    <w:uiPriority w:val="99"/>
    <w:rsid w:val="00D252A5"/>
    <w:rPr>
      <w:lang w:val="el-GR"/>
    </w:rPr>
  </w:style>
  <w:style w:type="paragraph" w:styleId="a6">
    <w:name w:val="Balloon Text"/>
    <w:basedOn w:val="a"/>
    <w:link w:val="Char1"/>
    <w:uiPriority w:val="99"/>
    <w:semiHidden/>
    <w:unhideWhenUsed/>
    <w:rsid w:val="00D252A5"/>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D252A5"/>
    <w:rPr>
      <w:rFonts w:ascii="Tahoma" w:hAnsi="Tahoma" w:cs="Tahoma"/>
      <w:sz w:val="16"/>
      <w:szCs w:val="16"/>
      <w:lang w:val="el-GR"/>
    </w:rPr>
  </w:style>
  <w:style w:type="paragraph" w:customStyle="1" w:styleId="HEAD1">
    <w:name w:val="HEAD1"/>
    <w:basedOn w:val="a"/>
    <w:next w:val="a"/>
    <w:rsid w:val="00D252A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D252A5"/>
    <w:rPr>
      <w:sz w:val="16"/>
    </w:rPr>
  </w:style>
  <w:style w:type="paragraph" w:styleId="a8">
    <w:name w:val="annotation text"/>
    <w:basedOn w:val="a"/>
    <w:link w:val="Char2"/>
    <w:uiPriority w:val="99"/>
    <w:rsid w:val="00D252A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D252A5"/>
    <w:rPr>
      <w:rFonts w:ascii="Arial" w:hAnsi="Arial"/>
      <w:sz w:val="18"/>
      <w:szCs w:val="20"/>
      <w:lang w:val="el-GR"/>
    </w:rPr>
  </w:style>
  <w:style w:type="character" w:customStyle="1" w:styleId="a9">
    <w:name w:val="Χαρακτήρες υποσημείωσης"/>
    <w:rsid w:val="00D252A5"/>
    <w:rPr>
      <w:rFonts w:cs="Times New Roman"/>
      <w:vertAlign w:val="superscript"/>
    </w:rPr>
  </w:style>
  <w:style w:type="paragraph" w:customStyle="1" w:styleId="normalwithoutspacing">
    <w:name w:val="normal_without_spacing"/>
    <w:basedOn w:val="a"/>
    <w:rsid w:val="00D252A5"/>
    <w:pPr>
      <w:suppressAutoHyphens/>
      <w:spacing w:before="0" w:after="60"/>
    </w:pPr>
    <w:rPr>
      <w:rFonts w:ascii="Calibri" w:hAnsi="Calibri" w:cs="Calibri"/>
      <w:lang w:eastAsia="zh-CN"/>
    </w:rPr>
  </w:style>
  <w:style w:type="paragraph" w:styleId="aa">
    <w:name w:val="Body Text"/>
    <w:basedOn w:val="a"/>
    <w:link w:val="Char3"/>
    <w:rsid w:val="00D252A5"/>
    <w:rPr>
      <w:sz w:val="20"/>
    </w:rPr>
  </w:style>
  <w:style w:type="character" w:customStyle="1" w:styleId="Char3">
    <w:name w:val="Σώμα κειμένου Char"/>
    <w:basedOn w:val="a0"/>
    <w:link w:val="aa"/>
    <w:rsid w:val="00D252A5"/>
    <w:rPr>
      <w:sz w:val="20"/>
      <w:lang w:val="el-GR"/>
    </w:rPr>
  </w:style>
  <w:style w:type="paragraph" w:styleId="20">
    <w:name w:val="Body Text 2"/>
    <w:basedOn w:val="a"/>
    <w:link w:val="2Char0"/>
    <w:uiPriority w:val="99"/>
    <w:unhideWhenUsed/>
    <w:rsid w:val="00D252A5"/>
    <w:pPr>
      <w:spacing w:after="120" w:line="480" w:lineRule="auto"/>
    </w:pPr>
  </w:style>
  <w:style w:type="character" w:customStyle="1" w:styleId="2Char0">
    <w:name w:val="Σώμα κείμενου 2 Char"/>
    <w:basedOn w:val="a0"/>
    <w:link w:val="20"/>
    <w:uiPriority w:val="99"/>
    <w:rsid w:val="00D252A5"/>
    <w:rPr>
      <w:lang w:val="el-GR"/>
    </w:rPr>
  </w:style>
  <w:style w:type="paragraph" w:customStyle="1" w:styleId="Aaoeeu">
    <w:name w:val="Aaoeeu"/>
    <w:rsid w:val="00D252A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iPriority w:val="99"/>
    <w:unhideWhenUsed/>
    <w:rsid w:val="00D252A5"/>
    <w:pPr>
      <w:spacing w:after="120"/>
      <w:ind w:left="283"/>
    </w:pPr>
  </w:style>
  <w:style w:type="character" w:customStyle="1" w:styleId="Char4">
    <w:name w:val="Σώμα κείμενου με εσοχή Char"/>
    <w:basedOn w:val="a0"/>
    <w:link w:val="ab"/>
    <w:uiPriority w:val="99"/>
    <w:rsid w:val="00D252A5"/>
    <w:rPr>
      <w:lang w:val="el-GR"/>
    </w:rPr>
  </w:style>
  <w:style w:type="paragraph" w:styleId="21">
    <w:name w:val="Body Text Indent 2"/>
    <w:basedOn w:val="a"/>
    <w:link w:val="2Char1"/>
    <w:uiPriority w:val="99"/>
    <w:unhideWhenUsed/>
    <w:rsid w:val="00D252A5"/>
    <w:pPr>
      <w:spacing w:after="120" w:line="480" w:lineRule="auto"/>
      <w:ind w:left="283"/>
    </w:pPr>
  </w:style>
  <w:style w:type="character" w:customStyle="1" w:styleId="2Char1">
    <w:name w:val="Σώμα κείμενου με εσοχή 2 Char"/>
    <w:basedOn w:val="a0"/>
    <w:link w:val="21"/>
    <w:uiPriority w:val="99"/>
    <w:rsid w:val="00D252A5"/>
    <w:rPr>
      <w:lang w:val="el-GR"/>
    </w:rPr>
  </w:style>
  <w:style w:type="paragraph" w:styleId="ac">
    <w:name w:val="endnote text"/>
    <w:basedOn w:val="a"/>
    <w:link w:val="Char5"/>
    <w:uiPriority w:val="99"/>
    <w:rsid w:val="00D252A5"/>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uiPriority w:val="99"/>
    <w:rsid w:val="00D252A5"/>
    <w:rPr>
      <w:szCs w:val="20"/>
      <w:lang w:val="el-GR"/>
    </w:rPr>
  </w:style>
  <w:style w:type="paragraph" w:customStyle="1" w:styleId="HEAD2">
    <w:name w:val="HEAD2"/>
    <w:basedOn w:val="a"/>
    <w:rsid w:val="00D252A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iPriority w:val="99"/>
    <w:unhideWhenUsed/>
    <w:rsid w:val="00D252A5"/>
    <w:pPr>
      <w:spacing w:after="120"/>
      <w:ind w:left="283"/>
    </w:pPr>
    <w:rPr>
      <w:sz w:val="16"/>
      <w:szCs w:val="16"/>
    </w:rPr>
  </w:style>
  <w:style w:type="character" w:customStyle="1" w:styleId="3Char0">
    <w:name w:val="Σώμα κείμενου με εσοχή 3 Char"/>
    <w:basedOn w:val="a0"/>
    <w:link w:val="30"/>
    <w:uiPriority w:val="99"/>
    <w:rsid w:val="00D252A5"/>
    <w:rPr>
      <w:sz w:val="16"/>
      <w:szCs w:val="16"/>
      <w:lang w:val="el-GR"/>
    </w:rPr>
  </w:style>
  <w:style w:type="paragraph" w:styleId="22">
    <w:name w:val="Body Text First Indent 2"/>
    <w:basedOn w:val="ab"/>
    <w:link w:val="2Char2"/>
    <w:uiPriority w:val="99"/>
    <w:unhideWhenUsed/>
    <w:rsid w:val="00D252A5"/>
    <w:pPr>
      <w:spacing w:after="0"/>
      <w:ind w:left="360" w:firstLine="360"/>
    </w:pPr>
  </w:style>
  <w:style w:type="character" w:customStyle="1" w:styleId="2Char2">
    <w:name w:val="Σώμα κείμενου Πρώτη Εσοχή 2 Char"/>
    <w:basedOn w:val="Char4"/>
    <w:link w:val="22"/>
    <w:uiPriority w:val="99"/>
    <w:rsid w:val="00D252A5"/>
    <w:rPr>
      <w:lang w:val="el-GR"/>
    </w:rPr>
  </w:style>
  <w:style w:type="paragraph" w:customStyle="1" w:styleId="Bulletn">
    <w:name w:val="Bulletn"/>
    <w:basedOn w:val="a"/>
    <w:rsid w:val="00D252A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D252A5"/>
    <w:rPr>
      <w:b/>
      <w:i/>
      <w:sz w:val="22"/>
      <w:vertAlign w:val="superscript"/>
    </w:rPr>
  </w:style>
  <w:style w:type="character" w:customStyle="1" w:styleId="ae">
    <w:name w:val="Σύμβολο υποσημείωσης"/>
    <w:rsid w:val="00D252A5"/>
    <w:rPr>
      <w:vertAlign w:val="superscript"/>
    </w:rPr>
  </w:style>
  <w:style w:type="character" w:customStyle="1" w:styleId="DeltaViewInsertion">
    <w:name w:val="DeltaView Insertion"/>
    <w:rsid w:val="00D252A5"/>
    <w:rPr>
      <w:b/>
      <w:i/>
      <w:spacing w:val="0"/>
      <w:lang w:val="el-GR"/>
    </w:rPr>
  </w:style>
  <w:style w:type="character" w:customStyle="1" w:styleId="NormalBoldChar">
    <w:name w:val="NormalBold Char"/>
    <w:rsid w:val="00D252A5"/>
    <w:rPr>
      <w:rFonts w:ascii="Times New Roman" w:eastAsia="Times New Roman" w:hAnsi="Times New Roman" w:cs="Times New Roman"/>
      <w:b/>
      <w:sz w:val="24"/>
      <w:lang w:val="el-GR"/>
    </w:rPr>
  </w:style>
  <w:style w:type="paragraph" w:customStyle="1" w:styleId="ChapterTitle">
    <w:name w:val="ChapterTitle"/>
    <w:basedOn w:val="a"/>
    <w:next w:val="a"/>
    <w:rsid w:val="00D252A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D252A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252A5"/>
    <w:rPr>
      <w:vertAlign w:val="superscript"/>
    </w:rPr>
  </w:style>
  <w:style w:type="paragraph" w:styleId="af">
    <w:name w:val="footnote text"/>
    <w:basedOn w:val="a"/>
    <w:link w:val="Char6"/>
    <w:uiPriority w:val="99"/>
    <w:rsid w:val="00D252A5"/>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uiPriority w:val="99"/>
    <w:rsid w:val="00D252A5"/>
    <w:rPr>
      <w:rFonts w:ascii="Calibri" w:hAnsi="Calibri" w:cs="Calibri"/>
      <w:sz w:val="18"/>
      <w:szCs w:val="20"/>
      <w:lang w:val="en-IE" w:eastAsia="zh-CN"/>
    </w:rPr>
  </w:style>
  <w:style w:type="paragraph" w:styleId="af0">
    <w:name w:val="annotation subject"/>
    <w:basedOn w:val="a8"/>
    <w:next w:val="a8"/>
    <w:link w:val="Char7"/>
    <w:semiHidden/>
    <w:unhideWhenUsed/>
    <w:rsid w:val="00D252A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D252A5"/>
    <w:rPr>
      <w:rFonts w:ascii="Times New Roman" w:hAnsi="Times New Roman"/>
      <w:b/>
      <w:bCs/>
      <w:sz w:val="20"/>
      <w:szCs w:val="20"/>
      <w:lang w:val="en-GB"/>
    </w:rPr>
  </w:style>
  <w:style w:type="paragraph" w:styleId="-HTML">
    <w:name w:val="HTML Preformatted"/>
    <w:basedOn w:val="a"/>
    <w:link w:val="-HTMLChar"/>
    <w:uiPriority w:val="99"/>
    <w:unhideWhenUsed/>
    <w:rsid w:val="00D252A5"/>
    <w:pPr>
      <w:spacing w:before="0"/>
    </w:pPr>
    <w:rPr>
      <w:rFonts w:ascii="Consolas" w:hAnsi="Consolas"/>
      <w:sz w:val="20"/>
      <w:szCs w:val="20"/>
    </w:rPr>
  </w:style>
  <w:style w:type="character" w:customStyle="1" w:styleId="-HTMLChar">
    <w:name w:val="Προ-διαμορφωμένο HTML Char"/>
    <w:basedOn w:val="a0"/>
    <w:link w:val="-HTML"/>
    <w:uiPriority w:val="99"/>
    <w:rsid w:val="00D252A5"/>
    <w:rPr>
      <w:rFonts w:ascii="Consolas" w:hAnsi="Consolas"/>
      <w:sz w:val="20"/>
      <w:szCs w:val="20"/>
      <w:lang w:val="el-GR"/>
    </w:rPr>
  </w:style>
  <w:style w:type="character" w:customStyle="1" w:styleId="fontstyle01">
    <w:name w:val="fontstyle01"/>
    <w:basedOn w:val="a0"/>
    <w:qFormat/>
    <w:rsid w:val="00D252A5"/>
    <w:rPr>
      <w:rFonts w:ascii="Calibri" w:hAnsi="Calibri" w:cs="Calibri" w:hint="default"/>
      <w:b w:val="0"/>
      <w:bCs w:val="0"/>
      <w:i w:val="0"/>
      <w:iCs w:val="0"/>
      <w:color w:val="000000"/>
      <w:sz w:val="20"/>
      <w:szCs w:val="20"/>
    </w:rPr>
  </w:style>
  <w:style w:type="paragraph" w:customStyle="1" w:styleId="af1">
    <w:name w:val="ΑΡΘΡΟ"/>
    <w:basedOn w:val="2"/>
    <w:link w:val="Char8"/>
    <w:rsid w:val="00D252A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D252A5"/>
    <w:pPr>
      <w:numPr>
        <w:numId w:val="0"/>
      </w:numPr>
    </w:pPr>
    <w:rPr>
      <w:rFonts w:eastAsiaTheme="majorEastAsia" w:cstheme="majorBidi"/>
      <w:color w:val="0066FF"/>
    </w:rPr>
  </w:style>
  <w:style w:type="character" w:customStyle="1" w:styleId="Char8">
    <w:name w:val="ΑΡΘΡΟ Char"/>
    <w:basedOn w:val="2Char"/>
    <w:link w:val="af1"/>
    <w:rsid w:val="00D252A5"/>
    <w:rPr>
      <w:rFonts w:asciiTheme="majorHAnsi" w:eastAsiaTheme="majorEastAsia" w:hAnsiTheme="majorHAnsi" w:cstheme="minorHAnsi"/>
      <w:b/>
      <w:bCs/>
      <w:sz w:val="26"/>
      <w:szCs w:val="26"/>
      <w:lang w:val="el-GR"/>
    </w:rPr>
  </w:style>
  <w:style w:type="character" w:styleId="af2">
    <w:name w:val="Book Title"/>
    <w:basedOn w:val="a0"/>
    <w:uiPriority w:val="33"/>
    <w:qFormat/>
    <w:rsid w:val="00D252A5"/>
    <w:rPr>
      <w:iCs/>
      <w:spacing w:val="5"/>
    </w:rPr>
  </w:style>
  <w:style w:type="character" w:customStyle="1" w:styleId="Style1Char">
    <w:name w:val="Style1 Char"/>
    <w:basedOn w:val="2Char"/>
    <w:link w:val="Style1"/>
    <w:rsid w:val="00D252A5"/>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D252A5"/>
  </w:style>
  <w:style w:type="character" w:customStyle="1" w:styleId="Style2Char">
    <w:name w:val="Style2 Char"/>
    <w:basedOn w:val="Style1Char"/>
    <w:link w:val="Style2"/>
    <w:rsid w:val="00D252A5"/>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D252A5"/>
    <w:pPr>
      <w:ind w:left="720"/>
      <w:contextualSpacing/>
    </w:pPr>
  </w:style>
  <w:style w:type="paragraph" w:customStyle="1" w:styleId="BullSt">
    <w:name w:val="BullSt"/>
    <w:basedOn w:val="Bulletn"/>
    <w:rsid w:val="00D252A5"/>
    <w:pPr>
      <w:numPr>
        <w:ilvl w:val="1"/>
        <w:numId w:val="5"/>
      </w:numPr>
      <w:tabs>
        <w:tab w:val="clear" w:pos="720"/>
        <w:tab w:val="num" w:pos="1800"/>
      </w:tabs>
      <w:ind w:left="375" w:hanging="375"/>
    </w:pPr>
    <w:rPr>
      <w:b/>
      <w:i/>
    </w:rPr>
  </w:style>
  <w:style w:type="character" w:customStyle="1" w:styleId="fontstyle21">
    <w:name w:val="fontstyle21"/>
    <w:basedOn w:val="a0"/>
    <w:rsid w:val="00D252A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D252A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D252A5"/>
    <w:pPr>
      <w:spacing w:after="100"/>
    </w:pPr>
  </w:style>
  <w:style w:type="paragraph" w:styleId="23">
    <w:name w:val="toc 2"/>
    <w:basedOn w:val="a"/>
    <w:next w:val="a"/>
    <w:autoRedefine/>
    <w:uiPriority w:val="39"/>
    <w:unhideWhenUsed/>
    <w:rsid w:val="00D252A5"/>
    <w:pPr>
      <w:spacing w:after="100"/>
      <w:ind w:left="220"/>
    </w:pPr>
  </w:style>
  <w:style w:type="paragraph" w:styleId="31">
    <w:name w:val="toc 3"/>
    <w:basedOn w:val="a"/>
    <w:next w:val="a"/>
    <w:autoRedefine/>
    <w:uiPriority w:val="39"/>
    <w:unhideWhenUsed/>
    <w:rsid w:val="00D252A5"/>
    <w:pPr>
      <w:tabs>
        <w:tab w:val="left" w:pos="1100"/>
        <w:tab w:val="right" w:leader="dot" w:pos="8296"/>
      </w:tabs>
      <w:spacing w:after="100"/>
      <w:ind w:left="440"/>
    </w:pPr>
    <w:rPr>
      <w:noProof/>
    </w:rPr>
  </w:style>
  <w:style w:type="paragraph" w:customStyle="1" w:styleId="af5">
    <w:name w:val="Σώμα Κειμένου"/>
    <w:basedOn w:val="a"/>
    <w:rsid w:val="00D252A5"/>
    <w:pPr>
      <w:spacing w:before="0" w:after="120"/>
    </w:pPr>
    <w:rPr>
      <w:rFonts w:ascii="Arial" w:eastAsia="Times New Roman" w:hAnsi="Arial" w:cs="Times New Roman"/>
      <w:lang w:eastAsia="el-GR"/>
    </w:rPr>
  </w:style>
  <w:style w:type="paragraph" w:customStyle="1" w:styleId="tableparagraph">
    <w:name w:val="tableparagraph"/>
    <w:basedOn w:val="a"/>
    <w:rsid w:val="00D252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D252A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D252A5"/>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252A5"/>
    <w:pPr>
      <w:tabs>
        <w:tab w:val="clear" w:pos="899"/>
        <w:tab w:val="left" w:pos="-567"/>
      </w:tabs>
      <w:spacing w:before="80"/>
      <w:ind w:left="709" w:hanging="284"/>
    </w:pPr>
    <w:rPr>
      <w:lang w:val="el-GR"/>
    </w:rPr>
  </w:style>
  <w:style w:type="character" w:styleId="af6">
    <w:name w:val="footnote reference"/>
    <w:semiHidden/>
    <w:rsid w:val="00D252A5"/>
    <w:rPr>
      <w:vertAlign w:val="superscript"/>
    </w:rPr>
  </w:style>
  <w:style w:type="paragraph" w:styleId="af7">
    <w:name w:val="Block Text"/>
    <w:basedOn w:val="a"/>
    <w:rsid w:val="00D252A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D252A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252A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D252A5"/>
  </w:style>
  <w:style w:type="paragraph" w:styleId="60">
    <w:name w:val="toc 6"/>
    <w:basedOn w:val="a"/>
    <w:next w:val="a"/>
    <w:autoRedefine/>
    <w:semiHidden/>
    <w:rsid w:val="00D252A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D252A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D252A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D252A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D252A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D252A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D252A5"/>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D252A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D252A5"/>
    <w:pPr>
      <w:numPr>
        <w:numId w:val="19"/>
      </w:numPr>
      <w:tabs>
        <w:tab w:val="clear" w:pos="1080"/>
        <w:tab w:val="left" w:pos="907"/>
      </w:tabs>
    </w:pPr>
    <w:rPr>
      <w:sz w:val="20"/>
      <w:lang w:val="el-GR"/>
    </w:rPr>
  </w:style>
  <w:style w:type="paragraph" w:customStyle="1" w:styleId="NormalIndent2">
    <w:name w:val="Normal Indent 2"/>
    <w:basedOn w:val="a"/>
    <w:rsid w:val="00D252A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252A5"/>
    <w:pPr>
      <w:numPr>
        <w:numId w:val="0"/>
      </w:numPr>
      <w:tabs>
        <w:tab w:val="clear" w:pos="-567"/>
        <w:tab w:val="num" w:pos="720"/>
      </w:tabs>
      <w:ind w:left="420" w:hanging="420"/>
    </w:pPr>
  </w:style>
  <w:style w:type="paragraph" w:customStyle="1" w:styleId="BullPr">
    <w:name w:val="BullPr"/>
    <w:basedOn w:val="Bulletn"/>
    <w:rsid w:val="00D252A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D252A5"/>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D252A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D252A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D252A5"/>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D252A5"/>
    <w:rPr>
      <w:rFonts w:ascii="Tahoma" w:eastAsia="Times New Roman" w:hAnsi="Tahoma" w:cs="Tahoma"/>
      <w:sz w:val="20"/>
      <w:szCs w:val="20"/>
      <w:shd w:val="clear" w:color="auto" w:fill="000080"/>
      <w:lang w:val="en-GB"/>
    </w:rPr>
  </w:style>
  <w:style w:type="paragraph" w:styleId="32">
    <w:name w:val="Body Text 3"/>
    <w:basedOn w:val="a"/>
    <w:link w:val="3Char1"/>
    <w:rsid w:val="00D252A5"/>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D252A5"/>
    <w:rPr>
      <w:rFonts w:ascii="Times New Roman" w:eastAsia="Times New Roman" w:hAnsi="Times New Roman" w:cs="Times New Roman"/>
      <w:sz w:val="16"/>
      <w:szCs w:val="16"/>
      <w:lang w:val="en-GB"/>
    </w:rPr>
  </w:style>
  <w:style w:type="paragraph" w:customStyle="1" w:styleId="Basic">
    <w:name w:val="Basic"/>
    <w:basedOn w:val="a"/>
    <w:autoRedefine/>
    <w:rsid w:val="00D252A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252A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252A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252A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252A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252A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252A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252A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252A5"/>
    <w:rPr>
      <w:rFonts w:ascii="Cambria" w:eastAsia="Times New Roman" w:hAnsi="Cambria" w:cs="Times New Roman"/>
      <w:i/>
      <w:iCs/>
      <w:color w:val="404040"/>
      <w:lang w:eastAsia="en-US"/>
    </w:rPr>
  </w:style>
  <w:style w:type="character" w:customStyle="1" w:styleId="HeaderChar1">
    <w:name w:val="Header Char1"/>
    <w:aliases w:val="hd Char1"/>
    <w:semiHidden/>
    <w:rsid w:val="00D252A5"/>
    <w:rPr>
      <w:rFonts w:ascii="Calibri" w:hAnsi="Calibri"/>
      <w:sz w:val="22"/>
      <w:szCs w:val="22"/>
      <w:lang w:eastAsia="en-US"/>
    </w:rPr>
  </w:style>
  <w:style w:type="paragraph" w:customStyle="1" w:styleId="ListParagraph1">
    <w:name w:val="List Paragraph1"/>
    <w:basedOn w:val="a"/>
    <w:qFormat/>
    <w:rsid w:val="00D252A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D252A5"/>
    <w:rPr>
      <w:color w:val="800080"/>
      <w:u w:val="single"/>
    </w:rPr>
  </w:style>
  <w:style w:type="paragraph" w:customStyle="1" w:styleId="font5">
    <w:name w:val="font5"/>
    <w:basedOn w:val="a"/>
    <w:rsid w:val="00D252A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D252A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D252A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D252A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D252A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D252A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D252A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D252A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D252A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D252A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D252A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D252A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D252A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D25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D25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D25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D25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D25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D252A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D252A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D252A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D252A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D252A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D252A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D252A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D252A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D252A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D252A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D252A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D252A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D252A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D252A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D252A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D252A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D252A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D252A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D252A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D252A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D252A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D252A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D252A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D252A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D252A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D252A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D25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D252A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D252A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D252A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D252A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D252A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D252A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D252A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D252A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D252A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D252A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D252A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D252A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D25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D252A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D25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D252A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D252A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D252A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D252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D252A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D252A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D252A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D252A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D252A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D252A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D252A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D252A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D252A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D252A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D252A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D252A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D252A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D252A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D252A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D252A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D252A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D252A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D252A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D252A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D252A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D252A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D252A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D252A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D252A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D252A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D252A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D252A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D252A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D252A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D252A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D252A5"/>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D252A5"/>
    <w:rPr>
      <w:rFonts w:ascii="Calibri" w:eastAsia="Calibri" w:hAnsi="Calibri" w:cs="Times New Roman"/>
      <w:szCs w:val="21"/>
      <w:lang w:val="el-GR"/>
    </w:rPr>
  </w:style>
  <w:style w:type="paragraph" w:customStyle="1" w:styleId="fooot">
    <w:name w:val="fooot"/>
    <w:basedOn w:val="a"/>
    <w:rsid w:val="00D252A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D252A5"/>
    <w:pPr>
      <w:ind w:left="426" w:hanging="426"/>
    </w:pPr>
    <w:rPr>
      <w:rFonts w:eastAsia="Times New Roman"/>
      <w:szCs w:val="18"/>
    </w:rPr>
  </w:style>
  <w:style w:type="character" w:customStyle="1" w:styleId="FootnoteReference2">
    <w:name w:val="Footnote Reference2"/>
    <w:rsid w:val="00D252A5"/>
    <w:rPr>
      <w:vertAlign w:val="superscript"/>
    </w:rPr>
  </w:style>
  <w:style w:type="character" w:customStyle="1" w:styleId="WW-FootnoteReference7">
    <w:name w:val="WW-Footnote Reference7"/>
    <w:rsid w:val="00D252A5"/>
    <w:rPr>
      <w:vertAlign w:val="superscript"/>
    </w:rPr>
  </w:style>
  <w:style w:type="paragraph" w:customStyle="1" w:styleId="Default">
    <w:name w:val="Default"/>
    <w:rsid w:val="00D252A5"/>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D252A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D252A5"/>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252A5"/>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D252A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D252A5"/>
    <w:rPr>
      <w:lang w:val="el-GR"/>
    </w:rPr>
  </w:style>
  <w:style w:type="table" w:customStyle="1" w:styleId="110">
    <w:name w:val="Πίνακας 1 με ανοιχτόχρωμο πλέγμα1"/>
    <w:basedOn w:val="a1"/>
    <w:uiPriority w:val="46"/>
    <w:rsid w:val="00D252A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D252A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D252A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D252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D252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D25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D252A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D252A5"/>
  </w:style>
  <w:style w:type="numbering" w:customStyle="1" w:styleId="NoList2">
    <w:name w:val="No List2"/>
    <w:next w:val="a2"/>
    <w:uiPriority w:val="99"/>
    <w:semiHidden/>
    <w:unhideWhenUsed/>
    <w:rsid w:val="00D252A5"/>
  </w:style>
  <w:style w:type="numbering" w:customStyle="1" w:styleId="NoList3">
    <w:name w:val="No List3"/>
    <w:next w:val="a2"/>
    <w:uiPriority w:val="99"/>
    <w:semiHidden/>
    <w:unhideWhenUsed/>
    <w:rsid w:val="00D252A5"/>
  </w:style>
  <w:style w:type="table" w:customStyle="1" w:styleId="TableGrid1">
    <w:name w:val="Table Grid1"/>
    <w:basedOn w:val="a1"/>
    <w:next w:val="a3"/>
    <w:uiPriority w:val="39"/>
    <w:rsid w:val="00D252A5"/>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D252A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D252A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D252A5"/>
  </w:style>
  <w:style w:type="numbering" w:customStyle="1" w:styleId="NoList21">
    <w:name w:val="No List21"/>
    <w:next w:val="a2"/>
    <w:uiPriority w:val="99"/>
    <w:semiHidden/>
    <w:unhideWhenUsed/>
    <w:rsid w:val="00D252A5"/>
  </w:style>
  <w:style w:type="numbering" w:customStyle="1" w:styleId="NoList4">
    <w:name w:val="No List4"/>
    <w:next w:val="a2"/>
    <w:uiPriority w:val="99"/>
    <w:semiHidden/>
    <w:unhideWhenUsed/>
    <w:rsid w:val="00D252A5"/>
  </w:style>
  <w:style w:type="numbering" w:customStyle="1" w:styleId="NoList5">
    <w:name w:val="No List5"/>
    <w:next w:val="a2"/>
    <w:uiPriority w:val="99"/>
    <w:semiHidden/>
    <w:unhideWhenUsed/>
    <w:rsid w:val="00D252A5"/>
  </w:style>
  <w:style w:type="character" w:customStyle="1" w:styleId="afc">
    <w:name w:val="Χαρακτήρες σημείωσης τέλους"/>
    <w:rsid w:val="00D252A5"/>
    <w:rPr>
      <w:vertAlign w:val="superscript"/>
    </w:rPr>
  </w:style>
  <w:style w:type="character" w:customStyle="1" w:styleId="fontstyle11">
    <w:name w:val="fontstyle11"/>
    <w:basedOn w:val="a0"/>
    <w:rsid w:val="00D252A5"/>
    <w:rPr>
      <w:rFonts w:ascii="TimesNewRoman" w:hAnsi="TimesNewRoman" w:hint="default"/>
      <w:b w:val="0"/>
      <w:bCs w:val="0"/>
      <w:i/>
      <w:iCs/>
      <w:color w:val="000000"/>
      <w:sz w:val="20"/>
      <w:szCs w:val="20"/>
    </w:rPr>
  </w:style>
  <w:style w:type="character" w:customStyle="1" w:styleId="WW8Num1z0">
    <w:name w:val="WW8Num1z0"/>
    <w:rsid w:val="00D252A5"/>
  </w:style>
  <w:style w:type="character" w:customStyle="1" w:styleId="WW8Num6z1">
    <w:name w:val="WW8Num6z1"/>
    <w:rsid w:val="00D252A5"/>
  </w:style>
  <w:style w:type="paragraph" w:customStyle="1" w:styleId="Checkbox">
    <w:name w:val="Checkbox"/>
    <w:basedOn w:val="a"/>
    <w:next w:val="a"/>
    <w:rsid w:val="00D252A5"/>
    <w:pPr>
      <w:spacing w:before="0"/>
      <w:jc w:val="center"/>
    </w:pPr>
    <w:rPr>
      <w:rFonts w:ascii="Arial" w:eastAsia="Times New Roman" w:hAnsi="Arial" w:cs="Arial"/>
      <w:sz w:val="19"/>
      <w:szCs w:val="19"/>
      <w:lang w:eastAsia="el-GR" w:bidi="el-GR"/>
    </w:rPr>
  </w:style>
  <w:style w:type="character" w:customStyle="1" w:styleId="WW8Num11z6">
    <w:name w:val="WW8Num11z6"/>
    <w:rsid w:val="00D252A5"/>
  </w:style>
  <w:style w:type="paragraph" w:customStyle="1" w:styleId="Head151">
    <w:name w:val="Head 151"/>
    <w:basedOn w:val="a"/>
    <w:next w:val="a"/>
    <w:qFormat/>
    <w:rsid w:val="00D252A5"/>
    <w:pPr>
      <w:keepNext/>
      <w:tabs>
        <w:tab w:val="left" w:pos="1080"/>
        <w:tab w:val="num" w:pos="1440"/>
      </w:tabs>
      <w:spacing w:before="240"/>
      <w:outlineLvl w:val="0"/>
    </w:pPr>
    <w:rPr>
      <w:rFonts w:ascii="Calibri" w:hAnsi="Calibri"/>
      <w:b/>
      <w:bCs/>
      <w:caps/>
      <w:sz w:val="24"/>
      <w:szCs w:val="24"/>
    </w:rPr>
  </w:style>
  <w:style w:type="paragraph" w:customStyle="1" w:styleId="l31">
    <w:name w:val="l31"/>
    <w:basedOn w:val="a"/>
    <w:next w:val="a"/>
    <w:unhideWhenUsed/>
    <w:qFormat/>
    <w:rsid w:val="00D252A5"/>
    <w:pPr>
      <w:keepNext/>
      <w:keepLines/>
      <w:tabs>
        <w:tab w:val="num" w:pos="720"/>
      </w:tabs>
      <w:spacing w:before="200"/>
      <w:ind w:left="720" w:hanging="720"/>
      <w:outlineLvl w:val="2"/>
    </w:pPr>
    <w:rPr>
      <w:rFonts w:ascii="Calibri" w:eastAsia="Times New Roman" w:hAnsi="Calibri" w:cs="Calibri"/>
      <w:b/>
      <w:bCs/>
    </w:rPr>
  </w:style>
  <w:style w:type="paragraph" w:customStyle="1" w:styleId="H43CharChar2Char1">
    <w:name w:val="H43 Char Char2 Char1"/>
    <w:basedOn w:val="a"/>
    <w:next w:val="a"/>
    <w:uiPriority w:val="9"/>
    <w:unhideWhenUsed/>
    <w:qFormat/>
    <w:rsid w:val="00D252A5"/>
    <w:pPr>
      <w:keepNext/>
      <w:keepLines/>
      <w:tabs>
        <w:tab w:val="num" w:pos="1404"/>
      </w:tabs>
      <w:spacing w:before="40"/>
      <w:ind w:left="1404" w:hanging="864"/>
      <w:outlineLvl w:val="3"/>
    </w:pPr>
    <w:rPr>
      <w:rFonts w:ascii="Calibri" w:eastAsia="Times New Roman" w:hAnsi="Calibri" w:cs="Calibri"/>
      <w:iCs/>
    </w:rPr>
  </w:style>
  <w:style w:type="paragraph" w:customStyle="1" w:styleId="H6381">
    <w:name w:val="H6381"/>
    <w:basedOn w:val="a"/>
    <w:next w:val="a"/>
    <w:unhideWhenUsed/>
    <w:qFormat/>
    <w:rsid w:val="00D252A5"/>
    <w:pPr>
      <w:keepNext/>
      <w:keepLines/>
      <w:spacing w:before="200"/>
      <w:outlineLvl w:val="5"/>
    </w:pPr>
    <w:rPr>
      <w:rFonts w:ascii="Cambria" w:eastAsia="Times New Roman" w:hAnsi="Cambria" w:cs="Times New Roman"/>
      <w:i/>
      <w:iCs/>
      <w:color w:val="243F60"/>
    </w:rPr>
  </w:style>
  <w:style w:type="paragraph" w:customStyle="1" w:styleId="Heading81">
    <w:name w:val="Heading 81"/>
    <w:basedOn w:val="a"/>
    <w:next w:val="a"/>
    <w:unhideWhenUsed/>
    <w:qFormat/>
    <w:rsid w:val="00D252A5"/>
    <w:pPr>
      <w:keepNext/>
      <w:keepLines/>
      <w:spacing w:before="200"/>
      <w:outlineLvl w:val="7"/>
    </w:pPr>
    <w:rPr>
      <w:rFonts w:ascii="Cambria" w:eastAsia="Times New Roman" w:hAnsi="Cambria" w:cs="Times New Roman"/>
      <w:color w:val="404040"/>
      <w:sz w:val="20"/>
      <w:szCs w:val="20"/>
    </w:rPr>
  </w:style>
  <w:style w:type="paragraph" w:customStyle="1" w:styleId="hd1">
    <w:name w:val="hd1"/>
    <w:basedOn w:val="a"/>
    <w:next w:val="a4"/>
    <w:unhideWhenUsed/>
    <w:rsid w:val="00D252A5"/>
    <w:pPr>
      <w:tabs>
        <w:tab w:val="center" w:pos="4153"/>
        <w:tab w:val="right" w:pos="8306"/>
      </w:tabs>
      <w:spacing w:before="0"/>
    </w:pPr>
    <w:rPr>
      <w:lang w:val="en-US"/>
    </w:rPr>
  </w:style>
  <w:style w:type="paragraph" w:customStyle="1" w:styleId="ft1">
    <w:name w:val="ft1"/>
    <w:basedOn w:val="a"/>
    <w:next w:val="a5"/>
    <w:uiPriority w:val="99"/>
    <w:unhideWhenUsed/>
    <w:rsid w:val="00D252A5"/>
    <w:pPr>
      <w:tabs>
        <w:tab w:val="center" w:pos="4153"/>
        <w:tab w:val="right" w:pos="8306"/>
      </w:tabs>
      <w:spacing w:before="0"/>
    </w:pPr>
    <w:rPr>
      <w:lang w:val="en-US"/>
    </w:rPr>
  </w:style>
  <w:style w:type="paragraph" w:customStyle="1" w:styleId="BalloonText1">
    <w:name w:val="Balloon Text1"/>
    <w:basedOn w:val="a"/>
    <w:next w:val="a6"/>
    <w:semiHidden/>
    <w:unhideWhenUsed/>
    <w:rsid w:val="00D252A5"/>
    <w:pPr>
      <w:spacing w:before="0"/>
    </w:pPr>
    <w:rPr>
      <w:rFonts w:ascii="Tahoma" w:hAnsi="Tahoma" w:cs="Tahoma"/>
      <w:sz w:val="16"/>
      <w:szCs w:val="16"/>
      <w:lang w:val="en-US"/>
    </w:rPr>
  </w:style>
  <w:style w:type="paragraph" w:customStyle="1" w:styleId="CommentText1">
    <w:name w:val="Comment Text1"/>
    <w:basedOn w:val="a"/>
    <w:next w:val="a8"/>
    <w:uiPriority w:val="99"/>
    <w:semiHidden/>
    <w:rsid w:val="00D252A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n-US"/>
    </w:rPr>
  </w:style>
  <w:style w:type="paragraph" w:customStyle="1" w:styleId="BodyText1">
    <w:name w:val="Body Text1"/>
    <w:basedOn w:val="a"/>
    <w:next w:val="aa"/>
    <w:rsid w:val="00D252A5"/>
    <w:rPr>
      <w:sz w:val="20"/>
      <w:lang w:val="en-US"/>
    </w:rPr>
  </w:style>
  <w:style w:type="paragraph" w:customStyle="1" w:styleId="BodyText21">
    <w:name w:val="Body Text 21"/>
    <w:basedOn w:val="a"/>
    <w:next w:val="20"/>
    <w:unhideWhenUsed/>
    <w:rsid w:val="00D252A5"/>
    <w:pPr>
      <w:spacing w:after="120" w:line="480" w:lineRule="auto"/>
    </w:pPr>
    <w:rPr>
      <w:lang w:val="en-US"/>
    </w:rPr>
  </w:style>
  <w:style w:type="paragraph" w:customStyle="1" w:styleId="BodyTextIndent1">
    <w:name w:val="Body Text Indent1"/>
    <w:basedOn w:val="a"/>
    <w:next w:val="ab"/>
    <w:unhideWhenUsed/>
    <w:rsid w:val="00D252A5"/>
    <w:pPr>
      <w:spacing w:after="120"/>
      <w:ind w:left="283"/>
    </w:pPr>
    <w:rPr>
      <w:lang w:val="en-US"/>
    </w:rPr>
  </w:style>
  <w:style w:type="paragraph" w:customStyle="1" w:styleId="BodyTextIndent21">
    <w:name w:val="Body Text Indent 21"/>
    <w:basedOn w:val="a"/>
    <w:next w:val="21"/>
    <w:unhideWhenUsed/>
    <w:rsid w:val="00D252A5"/>
    <w:pPr>
      <w:spacing w:after="120" w:line="480" w:lineRule="auto"/>
      <w:ind w:left="283"/>
    </w:pPr>
    <w:rPr>
      <w:lang w:val="en-US"/>
    </w:rPr>
  </w:style>
  <w:style w:type="paragraph" w:customStyle="1" w:styleId="EndnoteText1">
    <w:name w:val="Endnote Text1"/>
    <w:basedOn w:val="a"/>
    <w:next w:val="ac"/>
    <w:rsid w:val="00D252A5"/>
    <w:pPr>
      <w:overflowPunct w:val="0"/>
      <w:autoSpaceDE w:val="0"/>
      <w:autoSpaceDN w:val="0"/>
      <w:adjustRightInd w:val="0"/>
      <w:spacing w:line="300" w:lineRule="atLeast"/>
      <w:ind w:left="426" w:hanging="426"/>
      <w:textAlignment w:val="baseline"/>
    </w:pPr>
    <w:rPr>
      <w:szCs w:val="20"/>
      <w:lang w:val="en-US"/>
    </w:rPr>
  </w:style>
  <w:style w:type="paragraph" w:customStyle="1" w:styleId="BodyTextIndent31">
    <w:name w:val="Body Text Indent 31"/>
    <w:basedOn w:val="a"/>
    <w:next w:val="30"/>
    <w:unhideWhenUsed/>
    <w:rsid w:val="00D252A5"/>
    <w:pPr>
      <w:spacing w:after="120"/>
      <w:ind w:left="283"/>
    </w:pPr>
    <w:rPr>
      <w:sz w:val="16"/>
      <w:szCs w:val="16"/>
      <w:lang w:val="en-US"/>
    </w:rPr>
  </w:style>
  <w:style w:type="paragraph" w:customStyle="1" w:styleId="BodyTextFirstIndent21">
    <w:name w:val="Body Text First Indent 21"/>
    <w:basedOn w:val="ab"/>
    <w:next w:val="22"/>
    <w:unhideWhenUsed/>
    <w:rsid w:val="00D252A5"/>
    <w:pPr>
      <w:spacing w:after="0"/>
      <w:ind w:left="360" w:firstLine="360"/>
    </w:pPr>
    <w:rPr>
      <w:lang w:val="en-US"/>
    </w:rPr>
  </w:style>
  <w:style w:type="paragraph" w:customStyle="1" w:styleId="FootnoteText1">
    <w:name w:val="Footnote Text1"/>
    <w:basedOn w:val="a"/>
    <w:next w:val="af"/>
    <w:rsid w:val="00D252A5"/>
    <w:pPr>
      <w:suppressAutoHyphens/>
      <w:spacing w:before="0"/>
      <w:ind w:left="425" w:hanging="425"/>
    </w:pPr>
    <w:rPr>
      <w:rFonts w:ascii="Calibri" w:hAnsi="Calibri" w:cs="Calibri"/>
      <w:sz w:val="18"/>
      <w:szCs w:val="20"/>
      <w:lang w:val="en-IE" w:eastAsia="zh-CN"/>
    </w:rPr>
  </w:style>
  <w:style w:type="paragraph" w:customStyle="1" w:styleId="CommentSubject1">
    <w:name w:val="Comment Subject1"/>
    <w:basedOn w:val="a8"/>
    <w:next w:val="a8"/>
    <w:semiHidden/>
    <w:unhideWhenUsed/>
    <w:rsid w:val="00D252A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paragraph" w:customStyle="1" w:styleId="HTMLPreformatted1">
    <w:name w:val="HTML Preformatted1"/>
    <w:basedOn w:val="a"/>
    <w:next w:val="-HTML"/>
    <w:unhideWhenUsed/>
    <w:rsid w:val="00D252A5"/>
    <w:pPr>
      <w:spacing w:before="0"/>
    </w:pPr>
    <w:rPr>
      <w:rFonts w:ascii="Consolas" w:hAnsi="Consolas"/>
      <w:sz w:val="20"/>
      <w:szCs w:val="20"/>
      <w:lang w:val="en-US"/>
    </w:rPr>
  </w:style>
  <w:style w:type="paragraph" w:customStyle="1" w:styleId="TOCHeading1">
    <w:name w:val="TOC Heading1"/>
    <w:basedOn w:val="1"/>
    <w:next w:val="a"/>
    <w:uiPriority w:val="39"/>
    <w:unhideWhenUsed/>
    <w:qFormat/>
    <w:rsid w:val="00D252A5"/>
    <w:pPr>
      <w:keepLines/>
      <w:numPr>
        <w:numId w:val="0"/>
      </w:numPr>
      <w:tabs>
        <w:tab w:val="clear" w:pos="1080"/>
      </w:tabs>
      <w:spacing w:line="259" w:lineRule="auto"/>
      <w:jc w:val="left"/>
    </w:pPr>
    <w:rPr>
      <w:lang w:val="en-US"/>
    </w:rPr>
  </w:style>
  <w:style w:type="paragraph" w:customStyle="1" w:styleId="TOC11">
    <w:name w:val="TOC 11"/>
    <w:basedOn w:val="a"/>
    <w:next w:val="a"/>
    <w:autoRedefine/>
    <w:uiPriority w:val="39"/>
    <w:unhideWhenUsed/>
    <w:rsid w:val="00D252A5"/>
    <w:pPr>
      <w:spacing w:after="100"/>
    </w:pPr>
  </w:style>
  <w:style w:type="paragraph" w:customStyle="1" w:styleId="TOC21">
    <w:name w:val="TOC 21"/>
    <w:basedOn w:val="a"/>
    <w:next w:val="a"/>
    <w:autoRedefine/>
    <w:uiPriority w:val="39"/>
    <w:unhideWhenUsed/>
    <w:rsid w:val="00D252A5"/>
    <w:pPr>
      <w:spacing w:after="100"/>
      <w:ind w:left="220"/>
    </w:pPr>
  </w:style>
  <w:style w:type="paragraph" w:customStyle="1" w:styleId="TOC31">
    <w:name w:val="TOC 31"/>
    <w:basedOn w:val="a"/>
    <w:next w:val="a"/>
    <w:autoRedefine/>
    <w:uiPriority w:val="39"/>
    <w:unhideWhenUsed/>
    <w:rsid w:val="00D252A5"/>
    <w:pPr>
      <w:tabs>
        <w:tab w:val="left" w:pos="1100"/>
        <w:tab w:val="right" w:leader="dot" w:pos="8296"/>
      </w:tabs>
      <w:spacing w:after="100"/>
      <w:ind w:left="440"/>
    </w:pPr>
    <w:rPr>
      <w:noProof/>
    </w:rPr>
  </w:style>
  <w:style w:type="paragraph" w:customStyle="1" w:styleId="NormalWeb1">
    <w:name w:val="Normal (Web)1"/>
    <w:basedOn w:val="a"/>
    <w:next w:val="Web"/>
    <w:uiPriority w:val="99"/>
    <w:unhideWhenUsed/>
    <w:rsid w:val="00D252A5"/>
    <w:pPr>
      <w:spacing w:before="100" w:beforeAutospacing="1" w:after="100" w:afterAutospacing="1"/>
      <w:jc w:val="left"/>
    </w:pPr>
    <w:rPr>
      <w:rFonts w:ascii="Times New Roman" w:hAnsi="Times New Roman" w:cs="Times New Roman"/>
      <w:sz w:val="24"/>
      <w:szCs w:val="24"/>
      <w:lang w:val="en-US"/>
    </w:rPr>
  </w:style>
  <w:style w:type="table" w:customStyle="1" w:styleId="TableGrid11">
    <w:name w:val="Table Grid11"/>
    <w:basedOn w:val="a1"/>
    <w:next w:val="a3"/>
    <w:uiPriority w:val="39"/>
    <w:rsid w:val="00D252A5"/>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D252A5"/>
  </w:style>
  <w:style w:type="character" w:customStyle="1" w:styleId="Heading1Char2">
    <w:name w:val="Heading 1 Char2"/>
    <w:basedOn w:val="a0"/>
    <w:uiPriority w:val="9"/>
    <w:rsid w:val="00D252A5"/>
    <w:rPr>
      <w:rFonts w:asciiTheme="majorHAnsi" w:eastAsiaTheme="majorEastAsia" w:hAnsiTheme="majorHAnsi" w:cstheme="majorBidi"/>
      <w:color w:val="2E74B5" w:themeColor="accent1" w:themeShade="BF"/>
      <w:sz w:val="32"/>
      <w:szCs w:val="32"/>
    </w:rPr>
  </w:style>
  <w:style w:type="character" w:customStyle="1" w:styleId="Heading2Char2">
    <w:name w:val="Heading 2 Char2"/>
    <w:basedOn w:val="a0"/>
    <w:uiPriority w:val="9"/>
    <w:semiHidden/>
    <w:rsid w:val="00D252A5"/>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a0"/>
    <w:uiPriority w:val="9"/>
    <w:semiHidden/>
    <w:rsid w:val="00D252A5"/>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a0"/>
    <w:uiPriority w:val="9"/>
    <w:semiHidden/>
    <w:rsid w:val="00D252A5"/>
    <w:rPr>
      <w:rFonts w:asciiTheme="majorHAnsi" w:eastAsiaTheme="majorEastAsia" w:hAnsiTheme="majorHAnsi" w:cstheme="majorBidi"/>
      <w:i/>
      <w:iCs/>
      <w:color w:val="2E74B5" w:themeColor="accent1" w:themeShade="BF"/>
    </w:rPr>
  </w:style>
  <w:style w:type="character" w:customStyle="1" w:styleId="Heading6Char2">
    <w:name w:val="Heading 6 Char2"/>
    <w:basedOn w:val="a0"/>
    <w:uiPriority w:val="9"/>
    <w:semiHidden/>
    <w:rsid w:val="00D252A5"/>
    <w:rPr>
      <w:rFonts w:asciiTheme="majorHAnsi" w:eastAsiaTheme="majorEastAsia" w:hAnsiTheme="majorHAnsi" w:cstheme="majorBidi"/>
      <w:color w:val="1F4D78" w:themeColor="accent1" w:themeShade="7F"/>
    </w:rPr>
  </w:style>
  <w:style w:type="character" w:customStyle="1" w:styleId="Heading7Char2">
    <w:name w:val="Heading 7 Char2"/>
    <w:basedOn w:val="a0"/>
    <w:uiPriority w:val="9"/>
    <w:semiHidden/>
    <w:rsid w:val="00D252A5"/>
    <w:rPr>
      <w:rFonts w:asciiTheme="majorHAnsi" w:eastAsiaTheme="majorEastAsia" w:hAnsiTheme="majorHAnsi" w:cstheme="majorBidi"/>
      <w:i/>
      <w:iCs/>
      <w:color w:val="1F4D78" w:themeColor="accent1" w:themeShade="7F"/>
    </w:rPr>
  </w:style>
  <w:style w:type="character" w:customStyle="1" w:styleId="Heading8Char1">
    <w:name w:val="Heading 8 Char1"/>
    <w:basedOn w:val="a0"/>
    <w:uiPriority w:val="9"/>
    <w:semiHidden/>
    <w:rsid w:val="00D252A5"/>
    <w:rPr>
      <w:rFonts w:asciiTheme="majorHAnsi" w:eastAsiaTheme="majorEastAsia" w:hAnsiTheme="majorHAnsi" w:cstheme="majorBidi"/>
      <w:color w:val="272727" w:themeColor="text1" w:themeTint="D8"/>
      <w:sz w:val="21"/>
      <w:szCs w:val="21"/>
    </w:rPr>
  </w:style>
  <w:style w:type="character" w:customStyle="1" w:styleId="HeaderChar2">
    <w:name w:val="Header Char2"/>
    <w:basedOn w:val="a0"/>
    <w:uiPriority w:val="99"/>
    <w:rsid w:val="00D252A5"/>
  </w:style>
  <w:style w:type="character" w:customStyle="1" w:styleId="FooterChar1">
    <w:name w:val="Footer Char1"/>
    <w:basedOn w:val="a0"/>
    <w:uiPriority w:val="99"/>
    <w:rsid w:val="00D252A5"/>
  </w:style>
  <w:style w:type="character" w:customStyle="1" w:styleId="BalloonTextChar1">
    <w:name w:val="Balloon Text Char1"/>
    <w:basedOn w:val="a0"/>
    <w:uiPriority w:val="99"/>
    <w:semiHidden/>
    <w:rsid w:val="00D252A5"/>
    <w:rPr>
      <w:rFonts w:ascii="Segoe UI" w:hAnsi="Segoe UI" w:cs="Segoe UI"/>
      <w:sz w:val="18"/>
      <w:szCs w:val="18"/>
    </w:rPr>
  </w:style>
  <w:style w:type="character" w:customStyle="1" w:styleId="CommentTextChar1">
    <w:name w:val="Comment Text Char1"/>
    <w:basedOn w:val="a0"/>
    <w:uiPriority w:val="99"/>
    <w:semiHidden/>
    <w:rsid w:val="00D252A5"/>
    <w:rPr>
      <w:sz w:val="20"/>
      <w:szCs w:val="20"/>
    </w:rPr>
  </w:style>
  <w:style w:type="character" w:customStyle="1" w:styleId="BodyTextChar1">
    <w:name w:val="Body Text Char1"/>
    <w:basedOn w:val="a0"/>
    <w:uiPriority w:val="99"/>
    <w:semiHidden/>
    <w:rsid w:val="00D252A5"/>
  </w:style>
  <w:style w:type="character" w:customStyle="1" w:styleId="BodyText2Char1">
    <w:name w:val="Body Text 2 Char1"/>
    <w:basedOn w:val="a0"/>
    <w:uiPriority w:val="99"/>
    <w:semiHidden/>
    <w:rsid w:val="00D252A5"/>
  </w:style>
  <w:style w:type="character" w:customStyle="1" w:styleId="BodyTextIndentChar1">
    <w:name w:val="Body Text Indent Char1"/>
    <w:basedOn w:val="a0"/>
    <w:uiPriority w:val="99"/>
    <w:semiHidden/>
    <w:rsid w:val="00D252A5"/>
  </w:style>
  <w:style w:type="character" w:customStyle="1" w:styleId="BodyTextIndent2Char1">
    <w:name w:val="Body Text Indent 2 Char1"/>
    <w:basedOn w:val="a0"/>
    <w:uiPriority w:val="99"/>
    <w:semiHidden/>
    <w:rsid w:val="00D252A5"/>
  </w:style>
  <w:style w:type="character" w:customStyle="1" w:styleId="EndnoteTextChar1">
    <w:name w:val="Endnote Text Char1"/>
    <w:basedOn w:val="a0"/>
    <w:uiPriority w:val="99"/>
    <w:semiHidden/>
    <w:rsid w:val="00D252A5"/>
    <w:rPr>
      <w:sz w:val="20"/>
      <w:szCs w:val="20"/>
    </w:rPr>
  </w:style>
  <w:style w:type="character" w:customStyle="1" w:styleId="BodyTextIndent3Char1">
    <w:name w:val="Body Text Indent 3 Char1"/>
    <w:basedOn w:val="a0"/>
    <w:uiPriority w:val="99"/>
    <w:semiHidden/>
    <w:rsid w:val="00D252A5"/>
    <w:rPr>
      <w:sz w:val="16"/>
      <w:szCs w:val="16"/>
    </w:rPr>
  </w:style>
  <w:style w:type="character" w:customStyle="1" w:styleId="BodyTextFirstIndent2Char1">
    <w:name w:val="Body Text First Indent 2 Char1"/>
    <w:basedOn w:val="BodyTextIndentChar1"/>
    <w:uiPriority w:val="99"/>
    <w:semiHidden/>
    <w:rsid w:val="00D252A5"/>
  </w:style>
  <w:style w:type="character" w:customStyle="1" w:styleId="FootnoteTextChar1">
    <w:name w:val="Footnote Text Char1"/>
    <w:basedOn w:val="a0"/>
    <w:uiPriority w:val="99"/>
    <w:semiHidden/>
    <w:rsid w:val="00D252A5"/>
    <w:rPr>
      <w:sz w:val="20"/>
      <w:szCs w:val="20"/>
    </w:rPr>
  </w:style>
  <w:style w:type="character" w:customStyle="1" w:styleId="CommentSubjectChar1">
    <w:name w:val="Comment Subject Char1"/>
    <w:basedOn w:val="CommentTextChar1"/>
    <w:uiPriority w:val="99"/>
    <w:semiHidden/>
    <w:rsid w:val="00D252A5"/>
    <w:rPr>
      <w:b/>
      <w:bCs/>
      <w:sz w:val="20"/>
      <w:szCs w:val="20"/>
    </w:rPr>
  </w:style>
  <w:style w:type="character" w:customStyle="1" w:styleId="HTMLPreformattedChar1">
    <w:name w:val="HTML Preformatted Char1"/>
    <w:basedOn w:val="a0"/>
    <w:uiPriority w:val="99"/>
    <w:semiHidden/>
    <w:rsid w:val="00D252A5"/>
    <w:rPr>
      <w:rFonts w:ascii="Consolas" w:hAnsi="Consolas"/>
      <w:sz w:val="20"/>
      <w:szCs w:val="20"/>
    </w:rPr>
  </w:style>
  <w:style w:type="table" w:customStyle="1" w:styleId="TableGrid2">
    <w:name w:val="Table Grid2"/>
    <w:basedOn w:val="a1"/>
    <w:next w:val="a3"/>
    <w:rsid w:val="00D252A5"/>
    <w:pPr>
      <w:spacing w:after="0" w:line="240" w:lineRule="auto"/>
    </w:pPr>
    <w:rPr>
      <w:rFonts w:ascii="Times" w:eastAsia="Times" w:hAnsi="Times"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rsid w:val="00D252A5"/>
    <w:pPr>
      <w:spacing w:after="0" w:line="240" w:lineRule="auto"/>
    </w:pPr>
    <w:rPr>
      <w:rFonts w:ascii="Times" w:eastAsia="Times" w:hAnsi="Times"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Πλέγμα πίνακα2"/>
    <w:basedOn w:val="a1"/>
    <w:next w:val="a3"/>
    <w:uiPriority w:val="59"/>
    <w:rsid w:val="00D252A5"/>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Πλέγμα πίνακα3"/>
    <w:basedOn w:val="a1"/>
    <w:next w:val="a3"/>
    <w:uiPriority w:val="59"/>
    <w:rsid w:val="00D252A5"/>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5028</Words>
  <Characters>28660</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2020-11-05T11:42:00Z</dcterms:created>
  <dcterms:modified xsi:type="dcterms:W3CDTF">2020-11-05T11:43:00Z</dcterms:modified>
</cp:coreProperties>
</file>